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3"/>
      </w:tblGrid>
      <w:tr w:rsidR="00547138" w:rsidRPr="000912C8" w14:paraId="35C99149" w14:textId="77777777" w:rsidTr="000C3017">
        <w:tc>
          <w:tcPr>
            <w:tcW w:w="4675" w:type="dxa"/>
          </w:tcPr>
          <w:p w14:paraId="3DB37AA9" w14:textId="33D39B15" w:rsidR="006F4644" w:rsidRPr="000912C8" w:rsidRDefault="000912C8" w:rsidP="00A222BF">
            <w:pPr>
              <w:spacing w:before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C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36579" wp14:editId="5648B111">
                      <wp:simplePos x="0" y="0"/>
                      <wp:positionH relativeFrom="column">
                        <wp:posOffset>721036</wp:posOffset>
                      </wp:positionH>
                      <wp:positionV relativeFrom="paragraph">
                        <wp:posOffset>453623</wp:posOffset>
                      </wp:positionV>
                      <wp:extent cx="144158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4E53E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35.7pt" to="170.2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C714E">
              <w:rPr>
                <w:rFonts w:ascii="Times New Roman" w:hAnsi="Times New Roman" w:cs="Times New Roman"/>
                <w:sz w:val="24"/>
                <w:szCs w:val="24"/>
              </w:rPr>
              <w:t>HỌC VIỆN NÔNG NGHIỆP VIỆT NAM</w:t>
            </w:r>
          </w:p>
        </w:tc>
        <w:tc>
          <w:tcPr>
            <w:tcW w:w="5243" w:type="dxa"/>
          </w:tcPr>
          <w:p w14:paraId="29757CD6" w14:textId="77777777" w:rsidR="006F4644" w:rsidRPr="000912C8" w:rsidRDefault="006F4644" w:rsidP="000C3017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B42F69C" w14:textId="77777777" w:rsidR="006F4644" w:rsidRPr="000912C8" w:rsidRDefault="000912C8" w:rsidP="000C3017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2C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BDB869" wp14:editId="325868D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262553</wp:posOffset>
                      </wp:positionV>
                      <wp:extent cx="144158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7B1A5D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20.65pt" to="187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F4644" w:rsidRPr="000912C8">
              <w:rPr>
                <w:rFonts w:ascii="Times New Roman" w:hAnsi="Times New Roman" w:cs="Times New Roman"/>
                <w:b/>
                <w:sz w:val="24"/>
                <w:szCs w:val="24"/>
              </w:rPr>
              <w:t>Độc lập -Tự do - Hạnh phúc</w:t>
            </w:r>
          </w:p>
          <w:p w14:paraId="72FB827B" w14:textId="77777777" w:rsidR="006F4644" w:rsidRPr="000912C8" w:rsidRDefault="006F4644" w:rsidP="000C3017">
            <w:pPr>
              <w:spacing w:before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38" w:rsidRPr="000912C8" w14:paraId="3741302A" w14:textId="77777777" w:rsidTr="000C3017">
        <w:tc>
          <w:tcPr>
            <w:tcW w:w="4675" w:type="dxa"/>
          </w:tcPr>
          <w:p w14:paraId="10D766E1" w14:textId="77777777" w:rsidR="006F4644" w:rsidRPr="000912C8" w:rsidRDefault="006F4644" w:rsidP="000C3017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</w:tcPr>
          <w:p w14:paraId="3292728C" w14:textId="77878E48" w:rsidR="006F4644" w:rsidRPr="000912C8" w:rsidRDefault="00526FBE" w:rsidP="0042458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Địa điểm</w:t>
            </w:r>
            <w:r w:rsidR="006F4644" w:rsidRPr="000912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458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4644" w:rsidRPr="000912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424588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4644" w:rsidRPr="000912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2025</w:t>
            </w:r>
          </w:p>
        </w:tc>
      </w:tr>
    </w:tbl>
    <w:p w14:paraId="5AE183C9" w14:textId="77777777" w:rsidR="006E1DC7" w:rsidRPr="000912C8" w:rsidRDefault="006F4644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C8">
        <w:rPr>
          <w:rFonts w:ascii="Times New Roman" w:hAnsi="Times New Roman" w:cs="Times New Roman"/>
          <w:b/>
          <w:sz w:val="24"/>
          <w:szCs w:val="24"/>
        </w:rPr>
        <w:t>BÁO CÁO THÀNH TÍCH</w:t>
      </w:r>
    </w:p>
    <w:p w14:paraId="1889AFA2" w14:textId="77777777" w:rsidR="006F4644" w:rsidRPr="000912C8" w:rsidRDefault="006F4644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C8">
        <w:rPr>
          <w:rFonts w:ascii="Times New Roman" w:hAnsi="Times New Roman" w:cs="Times New Roman"/>
          <w:b/>
          <w:sz w:val="24"/>
          <w:szCs w:val="24"/>
        </w:rPr>
        <w:t>Đề nghị xét chọn, tôn vinh danh hiệu “Trí thức Bắc Ninh tiêu biể</w:t>
      </w:r>
      <w:r w:rsidR="00B84778">
        <w:rPr>
          <w:rFonts w:ascii="Times New Roman" w:hAnsi="Times New Roman" w:cs="Times New Roman"/>
          <w:b/>
          <w:sz w:val="24"/>
          <w:szCs w:val="24"/>
        </w:rPr>
        <w:t>u” năm 2025</w:t>
      </w:r>
    </w:p>
    <w:p w14:paraId="752385C2" w14:textId="77777777" w:rsidR="006F4644" w:rsidRPr="000912C8" w:rsidRDefault="006F4644" w:rsidP="000C3017">
      <w:pPr>
        <w:tabs>
          <w:tab w:val="left" w:pos="7371"/>
          <w:tab w:val="left" w:leader="dot" w:pos="8505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b/>
          <w:sz w:val="24"/>
          <w:szCs w:val="24"/>
          <w:lang w:val="de-DE"/>
        </w:rPr>
        <w:t>I- SƠ LƯỢC LÝ LỊCH</w:t>
      </w:r>
    </w:p>
    <w:p w14:paraId="6ECF4E3F" w14:textId="0843D4A4" w:rsidR="006F4644" w:rsidRPr="00526FBE" w:rsidRDefault="006F4644" w:rsidP="000C3017">
      <w:pPr>
        <w:tabs>
          <w:tab w:val="left" w:pos="7371"/>
          <w:tab w:val="left" w:leader="dot" w:pos="8505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u w:val="dotted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Họ và tên: 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Nguyễn Xuân Thiết</w:t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 xml:space="preserve">                                             </w:t>
      </w:r>
      <w:r w:rsidRPr="000912C8">
        <w:rPr>
          <w:rFonts w:ascii="Times New Roman" w:hAnsi="Times New Roman" w:cs="Times New Roman"/>
          <w:sz w:val="24"/>
          <w:szCs w:val="24"/>
          <w:lang w:val="de-DE"/>
        </w:rPr>
        <w:t>Giới tính: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 xml:space="preserve"> Nam</w:t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  <w:t xml:space="preserve">   </w:t>
      </w:r>
    </w:p>
    <w:p w14:paraId="21F9C0F2" w14:textId="6D44D5E9" w:rsidR="006F4644" w:rsidRPr="00526FBE" w:rsidRDefault="006F4644" w:rsidP="000C3017">
      <w:pPr>
        <w:tabs>
          <w:tab w:val="left" w:leader="dot" w:pos="516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Ngày, tháng, năm sinh: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12/08/1975</w:t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 xml:space="preserve">             </w:t>
      </w:r>
      <w:r w:rsidRPr="000912C8">
        <w:rPr>
          <w:rFonts w:ascii="Times New Roman" w:hAnsi="Times New Roman" w:cs="Times New Roman"/>
          <w:sz w:val="24"/>
          <w:szCs w:val="24"/>
          <w:lang w:val="de-DE"/>
        </w:rPr>
        <w:t>Nơi sinh: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Phường Mão Điền, Tỉnh Bắc Ninh</w:t>
      </w:r>
    </w:p>
    <w:p w14:paraId="056BD9B6" w14:textId="1FB4DB47" w:rsidR="006F4644" w:rsidRPr="000912C8" w:rsidRDefault="006F4644" w:rsidP="000C3017">
      <w:pPr>
        <w:tabs>
          <w:tab w:val="left" w:leader="dot" w:pos="648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Quê quán: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Phường Mão Điền, Tỉnh Bắc Ninh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     Dân tộc: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Kinh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158BCDC6" w14:textId="5E3CA9ED" w:rsidR="006F4644" w:rsidRPr="000912C8" w:rsidRDefault="006F4644" w:rsidP="000C3017">
      <w:pPr>
        <w:tabs>
          <w:tab w:val="left" w:leader="dot" w:pos="4200"/>
          <w:tab w:val="left" w:leader="dot" w:pos="648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Học vị cao nhất: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Tiến sĩ..........</w:t>
      </w: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B84778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Năm, nước nhận học vị: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năm 2008 tại Cộng hòa liên bang Đức</w:t>
      </w:r>
    </w:p>
    <w:p w14:paraId="2F61D051" w14:textId="27EEC04E" w:rsidR="006F4644" w:rsidRPr="000912C8" w:rsidRDefault="006F4644" w:rsidP="000C3017">
      <w:pPr>
        <w:pStyle w:val="ListParagraph"/>
        <w:spacing w:before="120" w:line="264" w:lineRule="auto"/>
        <w:ind w:left="0"/>
        <w:contextualSpacing w:val="0"/>
        <w:rPr>
          <w:sz w:val="24"/>
          <w:szCs w:val="24"/>
        </w:rPr>
      </w:pPr>
      <w:r w:rsidRPr="000912C8">
        <w:rPr>
          <w:sz w:val="24"/>
          <w:szCs w:val="24"/>
        </w:rPr>
        <w:t>Chức danh</w:t>
      </w:r>
      <w:r w:rsidR="00B84778">
        <w:rPr>
          <w:sz w:val="24"/>
          <w:szCs w:val="24"/>
        </w:rPr>
        <w:t xml:space="preserve"> khoa học: </w:t>
      </w:r>
      <w:r w:rsidR="00526FBE">
        <w:rPr>
          <w:sz w:val="24"/>
          <w:szCs w:val="24"/>
        </w:rPr>
        <w:tab/>
      </w:r>
      <w:r w:rsidR="00FC714E">
        <w:rPr>
          <w:sz w:val="24"/>
          <w:szCs w:val="24"/>
          <w:u w:val="dotted"/>
        </w:rPr>
        <w:t>Phó giáo sư</w:t>
      </w:r>
      <w:r w:rsidR="00B84778">
        <w:rPr>
          <w:sz w:val="24"/>
          <w:szCs w:val="24"/>
        </w:rPr>
        <w:t xml:space="preserve">     </w:t>
      </w:r>
      <w:r w:rsidRPr="000912C8">
        <w:rPr>
          <w:sz w:val="24"/>
          <w:szCs w:val="24"/>
        </w:rPr>
        <w:t xml:space="preserve">Năm được phong chức danh: </w:t>
      </w:r>
      <w:r w:rsidR="00FC714E">
        <w:rPr>
          <w:sz w:val="24"/>
          <w:szCs w:val="24"/>
          <w:u w:val="dotted"/>
        </w:rPr>
        <w:t>2022</w:t>
      </w:r>
    </w:p>
    <w:p w14:paraId="56816D6B" w14:textId="661EE608" w:rsidR="006F4644" w:rsidRPr="000912C8" w:rsidRDefault="006F4644" w:rsidP="000C3017">
      <w:pPr>
        <w:tabs>
          <w:tab w:val="left" w:leader="dot" w:pos="482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>Chức vụ (hiện tại hoặc trước khi nghỉ</w:t>
      </w:r>
      <w:r w:rsidR="0016684C">
        <w:rPr>
          <w:rFonts w:ascii="Times New Roman" w:hAnsi="Times New Roman" w:cs="Times New Roman"/>
          <w:sz w:val="24"/>
          <w:szCs w:val="24"/>
          <w:lang w:val="de-DE"/>
        </w:rPr>
        <w:t xml:space="preserve"> hưu): </w:t>
      </w:r>
      <w:r w:rsidR="00FC714E">
        <w:rPr>
          <w:rFonts w:ascii="Times New Roman" w:hAnsi="Times New Roman" w:cs="Times New Roman"/>
          <w:sz w:val="24"/>
          <w:szCs w:val="24"/>
          <w:lang w:val="de-DE"/>
        </w:rPr>
        <w:t>Trưởng bộ môn Cơ học kỹ thuật, khoa Cơ – Điện, Học viện Nông nghiệp Việt Nam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3E4F9257" w14:textId="0B8CB312" w:rsidR="006F4644" w:rsidRPr="000912C8" w:rsidRDefault="006F4644" w:rsidP="000C3017">
      <w:pPr>
        <w:tabs>
          <w:tab w:val="left" w:leader="dot" w:pos="482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Ngạch lương: </w:t>
      </w:r>
      <w:r w:rsidR="0016684C">
        <w:rPr>
          <w:rFonts w:ascii="Times New Roman" w:hAnsi="Times New Roman" w:cs="Times New Roman"/>
          <w:sz w:val="24"/>
          <w:szCs w:val="24"/>
          <w:lang w:val="de-DE"/>
        </w:rPr>
        <w:t>Giảng viên cao cấp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0DADDFBC" w14:textId="04ED122A" w:rsidR="006F4644" w:rsidRPr="000912C8" w:rsidRDefault="006F4644" w:rsidP="000C3017">
      <w:pPr>
        <w:tabs>
          <w:tab w:val="left" w:leader="dot" w:pos="482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Đơn vị công tác (hiện tại hoặc trước khi nghỉ hưu): </w:t>
      </w:r>
      <w:r w:rsidR="0016684C">
        <w:rPr>
          <w:rFonts w:ascii="Times New Roman" w:hAnsi="Times New Roman" w:cs="Times New Roman"/>
          <w:sz w:val="24"/>
          <w:szCs w:val="24"/>
          <w:lang w:val="de-DE"/>
        </w:rPr>
        <w:t>Khoa Cơ- Điện, Học viện Nông nghiệp Việt Nam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626CF7C0" w14:textId="290108B5" w:rsidR="006F4644" w:rsidRPr="00526FBE" w:rsidRDefault="006F4644" w:rsidP="000C3017">
      <w:pPr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u w:val="dotted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Chỗ ở riêng hoặc địa chỉ liên lạc: </w:t>
      </w:r>
      <w:r w:rsidR="0016684C">
        <w:rPr>
          <w:rFonts w:ascii="Times New Roman" w:hAnsi="Times New Roman" w:cs="Times New Roman"/>
          <w:sz w:val="24"/>
          <w:szCs w:val="24"/>
          <w:lang w:val="de-DE"/>
        </w:rPr>
        <w:t xml:space="preserve"> Phòng 912 tòa CT9A khu đô thị Đặng Xá, xã Thuận An, Gia Lâm, Hà Nội</w:t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="00526FBE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</w:p>
    <w:p w14:paraId="09697365" w14:textId="7818ED36" w:rsidR="006F4644" w:rsidRPr="000912C8" w:rsidRDefault="006F4644" w:rsidP="000C3017">
      <w:pPr>
        <w:widowControl w:val="0"/>
        <w:tabs>
          <w:tab w:val="left" w:leader="dot" w:pos="482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Điện thoại liên hệ:  </w:t>
      </w:r>
      <w:r w:rsidR="0016684C">
        <w:rPr>
          <w:rFonts w:ascii="Times New Roman" w:hAnsi="Times New Roman" w:cs="Times New Roman"/>
          <w:sz w:val="24"/>
          <w:szCs w:val="24"/>
          <w:lang w:val="de-DE"/>
        </w:rPr>
        <w:t>0972120276</w:t>
      </w:r>
      <w:r w:rsidR="00526FB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912C8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2D7C99B9" w14:textId="17479422" w:rsidR="006F4644" w:rsidRPr="000912C8" w:rsidRDefault="006F4644" w:rsidP="000C3017">
      <w:pPr>
        <w:widowControl w:val="0"/>
        <w:tabs>
          <w:tab w:val="left" w:leader="dot" w:pos="2520"/>
          <w:tab w:val="right" w:leader="dot" w:pos="9356"/>
        </w:tabs>
        <w:spacing w:before="120" w:after="0" w:line="264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="0016684C">
        <w:rPr>
          <w:rFonts w:ascii="Times New Roman" w:hAnsi="Times New Roman" w:cs="Times New Roman"/>
          <w:sz w:val="24"/>
          <w:szCs w:val="24"/>
          <w:lang w:val="pt-BR"/>
        </w:rPr>
        <w:t>xuanthietnguyen@gmail.com</w:t>
      </w:r>
      <w:r w:rsidR="00526FBE">
        <w:rPr>
          <w:rFonts w:ascii="Times New Roman" w:hAnsi="Times New Roman" w:cs="Times New Roman"/>
          <w:sz w:val="24"/>
          <w:szCs w:val="24"/>
          <w:lang w:val="pt-BR"/>
        </w:rPr>
        <w:tab/>
      </w:r>
      <w:r w:rsidR="00526FBE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022123F" w14:textId="1F477045" w:rsidR="006F4644" w:rsidRPr="000912C8" w:rsidRDefault="006F4644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sz w:val="24"/>
          <w:szCs w:val="24"/>
          <w:lang w:val="pt-BR"/>
        </w:rPr>
        <w:t xml:space="preserve">Số CCCD: </w:t>
      </w:r>
      <w:r w:rsidR="0016684C">
        <w:rPr>
          <w:rFonts w:ascii="Times New Roman" w:hAnsi="Times New Roman" w:cs="Times New Roman"/>
          <w:sz w:val="24"/>
          <w:szCs w:val="24"/>
          <w:lang w:val="pt-BR"/>
        </w:rPr>
        <w:t>027075000531</w:t>
      </w:r>
      <w:r w:rsidR="00526FBE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912C8">
        <w:rPr>
          <w:rFonts w:ascii="Times New Roman" w:hAnsi="Times New Roman" w:cs="Times New Roman"/>
          <w:sz w:val="24"/>
          <w:szCs w:val="24"/>
          <w:lang w:val="pt-BR"/>
        </w:rPr>
        <w:t xml:space="preserve">         Ngày cấp:</w:t>
      </w:r>
      <w:r w:rsidR="0016684C">
        <w:rPr>
          <w:rFonts w:ascii="Times New Roman" w:hAnsi="Times New Roman" w:cs="Times New Roman"/>
          <w:sz w:val="24"/>
          <w:szCs w:val="24"/>
          <w:lang w:val="pt-BR"/>
        </w:rPr>
        <w:t>25/04/2021</w:t>
      </w:r>
      <w:r w:rsidRPr="000912C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FBE">
        <w:rPr>
          <w:rFonts w:ascii="Times New Roman" w:hAnsi="Times New Roman" w:cs="Times New Roman"/>
          <w:sz w:val="24"/>
          <w:szCs w:val="24"/>
          <w:u w:val="dotted"/>
          <w:lang w:val="pt-BR"/>
        </w:rPr>
        <w:tab/>
      </w:r>
      <w:r w:rsidRPr="000912C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Nơi cấp: Cục cảnh sát quản lý hành chính về trật tự xã hội</w:t>
      </w:r>
    </w:p>
    <w:p w14:paraId="5622ABAA" w14:textId="77777777" w:rsidR="00B95F00" w:rsidRPr="000912C8" w:rsidRDefault="00B95F00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sz w:val="24"/>
          <w:szCs w:val="24"/>
          <w:lang w:val="pt-BR"/>
        </w:rPr>
        <w:t>II- THÀNH TÍCH ĐẠT ĐƯỢC</w:t>
      </w:r>
    </w:p>
    <w:p w14:paraId="0B207C1E" w14:textId="4F1D28A8" w:rsidR="00B95F00" w:rsidRDefault="00B95F00" w:rsidP="00526FBE">
      <w:pPr>
        <w:pStyle w:val="ListParagraph"/>
        <w:widowControl w:val="0"/>
        <w:numPr>
          <w:ilvl w:val="0"/>
          <w:numId w:val="10"/>
        </w:numPr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jc w:val="both"/>
        <w:outlineLvl w:val="0"/>
        <w:rPr>
          <w:b/>
          <w:sz w:val="24"/>
          <w:szCs w:val="24"/>
          <w:lang w:val="pt-BR"/>
        </w:rPr>
      </w:pPr>
      <w:r w:rsidRPr="00526FBE">
        <w:rPr>
          <w:b/>
          <w:sz w:val="24"/>
          <w:szCs w:val="24"/>
          <w:lang w:val="pt-BR"/>
        </w:rPr>
        <w:t>Quyền hạn, nhiệm vụ được giao hoặc đảm nhận hoặc công việc thực hiện</w:t>
      </w:r>
    </w:p>
    <w:p w14:paraId="717F6DFB" w14:textId="3A891D83" w:rsidR="00C76367" w:rsidRDefault="0016684C" w:rsidP="00C76367">
      <w:pPr>
        <w:spacing w:before="60" w:after="60" w:line="330" w:lineRule="exact"/>
        <w:jc w:val="both"/>
        <w:rPr>
          <w:rFonts w:ascii="Times New Roman" w:hAnsi="Times New Roman"/>
          <w:spacing w:val="-6"/>
        </w:rPr>
      </w:pPr>
      <w:r w:rsidRPr="0016684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+ </w:t>
      </w:r>
      <w:r w:rsidR="00C7636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Công tác giảng dạy: </w:t>
      </w:r>
      <w:r w:rsidR="00C76367">
        <w:rPr>
          <w:rFonts w:ascii="Times New Roman" w:hAnsi="Times New Roman"/>
          <w:spacing w:val="-6"/>
        </w:rPr>
        <w:t>Giảng dạy các học phần cơ sở: Cơ học lý thuyết, Cơ học ứng dụng, Nguyên lý máy, Dao động trong kỹ thuật; ….</w:t>
      </w:r>
    </w:p>
    <w:p w14:paraId="2F9E3773" w14:textId="751DDD67" w:rsidR="00526FBE" w:rsidRDefault="0055125D" w:rsidP="00526FBE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+ Cán bộ </w:t>
      </w:r>
      <w:r w:rsidR="0016684C">
        <w:rPr>
          <w:rFonts w:ascii="Times New Roman" w:hAnsi="Times New Roman" w:cs="Times New Roman"/>
          <w:bCs/>
          <w:sz w:val="24"/>
          <w:szCs w:val="24"/>
          <w:lang w:val="pt-BR"/>
        </w:rPr>
        <w:t>phụ</w:t>
      </w:r>
      <w:r w:rsidR="002934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trách bộ môn Cơ học kỹ thuật, khoa Cơ Điện, Học viện Nông nghiệp Việt Nam.</w:t>
      </w:r>
    </w:p>
    <w:p w14:paraId="5C2B9270" w14:textId="50A07C87" w:rsidR="00424588" w:rsidRPr="0016684C" w:rsidRDefault="0016684C" w:rsidP="00526FBE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+</w:t>
      </w:r>
      <w:r w:rsidR="002934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Công việc Nghiên cứu khoa học: Chủ trì hoặc tham gia các đề tài, dự án các cấp (cấp Học viện, cấp Bộ, cấp Quốc gia và của các địa phương).</w:t>
      </w:r>
    </w:p>
    <w:p w14:paraId="38FF041E" w14:textId="77777777" w:rsidR="00B95F00" w:rsidRPr="000912C8" w:rsidRDefault="00B95F00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sz w:val="24"/>
          <w:szCs w:val="24"/>
          <w:lang w:val="pt-BR"/>
        </w:rPr>
        <w:t xml:space="preserve">2- </w:t>
      </w:r>
      <w:r w:rsidR="005F4506" w:rsidRPr="000912C8">
        <w:rPr>
          <w:rFonts w:ascii="Times New Roman" w:hAnsi="Times New Roman" w:cs="Times New Roman"/>
          <w:b/>
          <w:sz w:val="24"/>
          <w:szCs w:val="24"/>
          <w:lang w:val="pt-BR"/>
        </w:rPr>
        <w:t>Thành tích đạt được của cá nhân</w:t>
      </w:r>
    </w:p>
    <w:p w14:paraId="2A4DCA57" w14:textId="77777777" w:rsidR="005F4506" w:rsidRPr="000912C8" w:rsidRDefault="005F450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i/>
          <w:sz w:val="24"/>
          <w:szCs w:val="24"/>
          <w:lang w:val="pt-BR"/>
        </w:rPr>
        <w:t>2.1. Về phẩm chất chính trị, đạo đức, lối sống</w:t>
      </w:r>
    </w:p>
    <w:p w14:paraId="440B193D" w14:textId="4B5D4305" w:rsidR="00C76367" w:rsidRPr="00C76367" w:rsidRDefault="00C76367" w:rsidP="00C76367">
      <w:pPr>
        <w:pStyle w:val="Vnbnnidung0"/>
        <w:tabs>
          <w:tab w:val="left" w:pos="1784"/>
        </w:tabs>
        <w:adjustRightInd w:val="0"/>
        <w:snapToGrid w:val="0"/>
        <w:spacing w:before="60" w:after="0" w:line="276" w:lineRule="auto"/>
        <w:ind w:firstLine="0"/>
        <w:jc w:val="both"/>
        <w:rPr>
          <w:rStyle w:val="Vnbnnidung"/>
          <w:rFonts w:ascii="Times New Roman" w:hAnsi="Times New Roman" w:cs="Times New Roman"/>
          <w:sz w:val="24"/>
          <w:szCs w:val="24"/>
          <w:lang w:eastAsia="vi-VN"/>
        </w:rPr>
      </w:pPr>
      <w:r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lastRenderedPageBreak/>
        <w:t>*</w:t>
      </w:r>
      <w:r w:rsidRPr="00C76367"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 xml:space="preserve"> Chính trị tư tưởng:</w:t>
      </w:r>
    </w:p>
    <w:p w14:paraId="78D420DC" w14:textId="77777777" w:rsidR="00C76367" w:rsidRPr="00C76367" w:rsidRDefault="00C76367" w:rsidP="00C76367">
      <w:pPr>
        <w:spacing w:before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367">
        <w:rPr>
          <w:rFonts w:ascii="Times New Roman" w:hAnsi="Times New Roman" w:cs="Times New Roman"/>
          <w:sz w:val="24"/>
          <w:szCs w:val="24"/>
        </w:rPr>
        <w:t>- Lập trường tư tưởng chính trị vững vàng;</w:t>
      </w:r>
    </w:p>
    <w:p w14:paraId="7CFD80BE" w14:textId="77777777" w:rsidR="00C76367" w:rsidRPr="00C76367" w:rsidRDefault="00C76367" w:rsidP="00C76367">
      <w:pPr>
        <w:spacing w:before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367">
        <w:rPr>
          <w:rFonts w:ascii="Times New Roman" w:hAnsi="Times New Roman" w:cs="Times New Roman"/>
          <w:sz w:val="24"/>
          <w:szCs w:val="24"/>
        </w:rPr>
        <w:t>- Luôn tin tưởng tuyệt đối vào sự lãnh đạo của Đảng cộng sản Việt Nam.</w:t>
      </w:r>
    </w:p>
    <w:p w14:paraId="2440FDB9" w14:textId="7A6A2B79" w:rsidR="00C76367" w:rsidRPr="00C76367" w:rsidRDefault="00C76367" w:rsidP="00C76367">
      <w:pPr>
        <w:pStyle w:val="Vnbnnidung0"/>
        <w:tabs>
          <w:tab w:val="left" w:pos="1823"/>
        </w:tabs>
        <w:adjustRightInd w:val="0"/>
        <w:snapToGrid w:val="0"/>
        <w:spacing w:before="60" w:after="0" w:line="276" w:lineRule="auto"/>
        <w:ind w:firstLine="0"/>
        <w:jc w:val="both"/>
        <w:rPr>
          <w:rStyle w:val="Vnbnnidung"/>
          <w:rFonts w:ascii="Times New Roman" w:hAnsi="Times New Roman" w:cs="Times New Roman"/>
          <w:sz w:val="24"/>
          <w:szCs w:val="24"/>
          <w:lang w:eastAsia="vi-VN"/>
        </w:rPr>
      </w:pPr>
      <w:r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>*</w:t>
      </w:r>
      <w:r w:rsidRPr="00C76367"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 xml:space="preserve"> Đạo đức, lối sống:</w:t>
      </w:r>
    </w:p>
    <w:p w14:paraId="6C52700E" w14:textId="77777777" w:rsidR="00C76367" w:rsidRPr="00C76367" w:rsidRDefault="00C76367" w:rsidP="00C76367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27"/>
      <w:bookmarkEnd w:id="0"/>
      <w:r w:rsidRPr="00C76367">
        <w:rPr>
          <w:rFonts w:ascii="Times New Roman" w:hAnsi="Times New Roman" w:cs="Times New Roman"/>
          <w:sz w:val="24"/>
          <w:szCs w:val="24"/>
        </w:rPr>
        <w:tab/>
        <w:t>- Luôn gương mẫu trong sinh hoạt và công tác;</w:t>
      </w:r>
    </w:p>
    <w:p w14:paraId="31A1BEB9" w14:textId="77777777" w:rsidR="00C76367" w:rsidRPr="00C76367" w:rsidRDefault="00C76367" w:rsidP="00C76367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67">
        <w:rPr>
          <w:rFonts w:ascii="Times New Roman" w:hAnsi="Times New Roman" w:cs="Times New Roman"/>
          <w:sz w:val="24"/>
          <w:szCs w:val="24"/>
        </w:rPr>
        <w:tab/>
        <w:t>- Có lối sống hòa đồng với quần chúng xung quanh, nếp sống lành mạnh và tránh xa các tệ nạn xã hội.</w:t>
      </w:r>
    </w:p>
    <w:p w14:paraId="251E9FF1" w14:textId="4E81FA21" w:rsidR="00C76367" w:rsidRPr="00C76367" w:rsidRDefault="00C76367" w:rsidP="00C76367">
      <w:pPr>
        <w:pStyle w:val="Vnbnnidung0"/>
        <w:tabs>
          <w:tab w:val="left" w:pos="1823"/>
        </w:tabs>
        <w:adjustRightInd w:val="0"/>
        <w:snapToGrid w:val="0"/>
        <w:spacing w:before="60" w:after="0" w:line="276" w:lineRule="auto"/>
        <w:ind w:firstLine="0"/>
        <w:jc w:val="both"/>
        <w:rPr>
          <w:rStyle w:val="Vnbnnidung"/>
          <w:rFonts w:ascii="Times New Roman" w:hAnsi="Times New Roman" w:cs="Times New Roman"/>
          <w:sz w:val="24"/>
          <w:szCs w:val="24"/>
          <w:lang w:eastAsia="vi-VN"/>
        </w:rPr>
      </w:pPr>
      <w:r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>*</w:t>
      </w:r>
      <w:r w:rsidRPr="00C76367"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 xml:space="preserve"> Tác phong, lề lối làm việc:</w:t>
      </w:r>
    </w:p>
    <w:p w14:paraId="22EAA723" w14:textId="77777777" w:rsidR="00C76367" w:rsidRPr="00C76367" w:rsidRDefault="00C76367" w:rsidP="00C76367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color w:val="222222"/>
        </w:rPr>
      </w:pPr>
      <w:bookmarkStart w:id="1" w:name="bookmark328"/>
      <w:bookmarkEnd w:id="1"/>
      <w:r w:rsidRPr="00C76367">
        <w:rPr>
          <w:color w:val="222222"/>
        </w:rPr>
        <w:t>- Khoa học, sáng tạo, trong thực hiện nhiệm vụ;</w:t>
      </w:r>
    </w:p>
    <w:p w14:paraId="1F1AA13D" w14:textId="77777777" w:rsidR="00C76367" w:rsidRPr="00C76367" w:rsidRDefault="00C76367" w:rsidP="00C76367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color w:val="222222"/>
        </w:rPr>
      </w:pPr>
      <w:r w:rsidRPr="00C76367">
        <w:rPr>
          <w:color w:val="222222"/>
        </w:rPr>
        <w:t>- Phương pháp làm việc dân chủ, đúng nguyên tắc;</w:t>
      </w:r>
    </w:p>
    <w:p w14:paraId="5BA86B7D" w14:textId="77777777" w:rsidR="00C76367" w:rsidRPr="00C76367" w:rsidRDefault="00C76367" w:rsidP="00C76367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color w:val="222222"/>
        </w:rPr>
      </w:pPr>
      <w:r w:rsidRPr="00C76367">
        <w:rPr>
          <w:color w:val="222222"/>
        </w:rPr>
        <w:t>- Tinh thần hợp tác, giúp đỡ đồng chí, đồng nghiệp.</w:t>
      </w:r>
    </w:p>
    <w:p w14:paraId="67307B71" w14:textId="0A54EE6C" w:rsidR="00C76367" w:rsidRPr="00C76367" w:rsidRDefault="00C76367" w:rsidP="00C76367">
      <w:pPr>
        <w:pStyle w:val="Vnbnnidung0"/>
        <w:tabs>
          <w:tab w:val="left" w:pos="1830"/>
        </w:tabs>
        <w:adjustRightInd w:val="0"/>
        <w:snapToGrid w:val="0"/>
        <w:spacing w:before="60" w:after="0" w:line="276" w:lineRule="auto"/>
        <w:ind w:firstLine="0"/>
        <w:jc w:val="both"/>
        <w:rPr>
          <w:rStyle w:val="Vnbnnidung"/>
          <w:rFonts w:ascii="Times New Roman" w:hAnsi="Times New Roman" w:cs="Times New Roman"/>
          <w:sz w:val="24"/>
          <w:szCs w:val="24"/>
          <w:lang w:eastAsia="vi-VN"/>
        </w:rPr>
      </w:pPr>
      <w:r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>*</w:t>
      </w:r>
      <w:r w:rsidRPr="00C76367">
        <w:rPr>
          <w:rStyle w:val="Vnbnnidung"/>
          <w:rFonts w:ascii="Times New Roman" w:hAnsi="Times New Roman" w:cs="Times New Roman"/>
          <w:sz w:val="24"/>
          <w:szCs w:val="24"/>
          <w:lang w:eastAsia="vi-VN"/>
        </w:rPr>
        <w:t xml:space="preserve"> Ý thức tổ chức kỷ luật:</w:t>
      </w:r>
    </w:p>
    <w:p w14:paraId="49FC8082" w14:textId="2F0A394F" w:rsidR="00C76367" w:rsidRPr="00C76367" w:rsidRDefault="00C76367" w:rsidP="00C76367">
      <w:pPr>
        <w:spacing w:before="60" w:line="276" w:lineRule="auto"/>
        <w:jc w:val="both"/>
        <w:rPr>
          <w:rStyle w:val="Vnbnnidung"/>
          <w:rFonts w:ascii="Times New Roman" w:hAnsi="Times New Roman" w:cs="Times New Roman"/>
          <w:sz w:val="24"/>
          <w:szCs w:val="24"/>
        </w:rPr>
      </w:pPr>
      <w:r w:rsidRPr="00C76367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C76367">
        <w:rPr>
          <w:rFonts w:ascii="Times New Roman" w:hAnsi="Times New Roman" w:cs="Times New Roman"/>
          <w:sz w:val="24"/>
          <w:szCs w:val="24"/>
        </w:rPr>
        <w:t>Luôn chấp hành nghiêm túc các chủ trương, nghị quyết của đảng; quy định pháp luật của Nhà nước; chấp hành tốt mọi nội quy, quy chế của cơ quan, đơn vị</w:t>
      </w:r>
      <w:r>
        <w:rPr>
          <w:rFonts w:ascii="Times New Roman" w:hAnsi="Times New Roman" w:cs="Times New Roman"/>
          <w:sz w:val="24"/>
          <w:szCs w:val="24"/>
        </w:rPr>
        <w:t xml:space="preserve"> và nơi cư trú.</w:t>
      </w:r>
    </w:p>
    <w:p w14:paraId="426AEEF9" w14:textId="77777777" w:rsidR="001518D6" w:rsidRPr="000912C8" w:rsidRDefault="00985622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2.2. Công tác đào tạo và </w:t>
      </w:r>
      <w:r w:rsidR="001518D6" w:rsidRPr="000912C8">
        <w:rPr>
          <w:rFonts w:ascii="Times New Roman" w:hAnsi="Times New Roman" w:cs="Times New Roman"/>
          <w:b/>
          <w:i/>
          <w:sz w:val="24"/>
          <w:szCs w:val="24"/>
          <w:lang w:val="pt-BR"/>
        </w:rPr>
        <w:t>giảng dạy</w:t>
      </w:r>
    </w:p>
    <w:p w14:paraId="6E6BAEF5" w14:textId="157263AD" w:rsidR="00400DC1" w:rsidRDefault="00400DC1" w:rsidP="00526FBE">
      <w:pPr>
        <w:widowControl w:val="0"/>
        <w:tabs>
          <w:tab w:val="left" w:pos="482"/>
        </w:tabs>
        <w:spacing w:before="120"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+ Luôn hoàn thành vượt mức so với kế hoạch đặt ra;</w:t>
      </w:r>
    </w:p>
    <w:p w14:paraId="6066930D" w14:textId="30A152E7" w:rsidR="00400DC1" w:rsidRDefault="00400DC1" w:rsidP="00526FBE">
      <w:pPr>
        <w:widowControl w:val="0"/>
        <w:tabs>
          <w:tab w:val="left" w:pos="482"/>
        </w:tabs>
        <w:spacing w:before="120"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+ Tham gia và chủ biên nhiều giáo trình giảng dạy: Giáo trình Dao động trong kỹ thuật; Giáo trình Cơ học ứng dụng, Giáo trình Nguyên lý máy.</w:t>
      </w:r>
    </w:p>
    <w:p w14:paraId="2A8946B5" w14:textId="77777777" w:rsidR="00BF1893" w:rsidRDefault="001518D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i/>
          <w:sz w:val="24"/>
          <w:szCs w:val="24"/>
          <w:lang w:val="pt-BR"/>
        </w:rPr>
        <w:t>2.3. Nghiên cứu khoa học</w:t>
      </w:r>
    </w:p>
    <w:p w14:paraId="42ECA32F" w14:textId="583DD611" w:rsidR="00E67EE0" w:rsidRDefault="00E67EE0" w:rsidP="00E67EE0">
      <w:pPr>
        <w:spacing w:before="4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Chủ trì và tham gia nhiều đề tài nghiên cứu khoa học các cấp trong đó:</w:t>
      </w:r>
    </w:p>
    <w:p w14:paraId="48080D38" w14:textId="546CDA5E" w:rsidR="00E67EE0" w:rsidRDefault="00E67EE0" w:rsidP="00E67EE0">
      <w:pPr>
        <w:spacing w:before="4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7EE0">
        <w:rPr>
          <w:rFonts w:ascii="Times New Roman" w:hAnsi="Times New Roman" w:cs="Times New Roman"/>
          <w:sz w:val="24"/>
          <w:szCs w:val="24"/>
          <w:lang w:val="nl-NL"/>
        </w:rPr>
        <w:t>+ Chủ trì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01 đề tài NCKH cấp Bộ nghiệm thu đạt loại Tốt;</w:t>
      </w:r>
    </w:p>
    <w:p w14:paraId="094733EE" w14:textId="2DF245BA" w:rsidR="00E67EE0" w:rsidRDefault="00E67EE0" w:rsidP="00E67EE0">
      <w:pPr>
        <w:spacing w:before="4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+ Thư ký của 01 Đề tài cấp Quốc gia; </w:t>
      </w:r>
    </w:p>
    <w:p w14:paraId="1DB1C3FE" w14:textId="2C637754" w:rsidR="00E67EE0" w:rsidRDefault="00E67EE0" w:rsidP="00E67EE0">
      <w:pPr>
        <w:spacing w:before="4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+ Đang chủ trì 01 Đề tài NCKH cấp Quốc gia;</w:t>
      </w:r>
    </w:p>
    <w:p w14:paraId="4FBE61B5" w14:textId="3A4C3446" w:rsidR="00E67EE0" w:rsidRDefault="00E67EE0" w:rsidP="00E67EE0">
      <w:pPr>
        <w:spacing w:before="4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Tác giả của nhiều bài báo khoa học trong và ngoài nước.</w:t>
      </w:r>
    </w:p>
    <w:p w14:paraId="187E344E" w14:textId="269ADE7D" w:rsidR="009D1BE4" w:rsidRPr="00E67EE0" w:rsidRDefault="009D1BE4" w:rsidP="00E67EE0">
      <w:pPr>
        <w:spacing w:before="4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Tác giả của 03 Bằng Độc quyền sáng chế do </w:t>
      </w:r>
    </w:p>
    <w:p w14:paraId="2EB15F88" w14:textId="12268440" w:rsidR="001518D6" w:rsidRDefault="001518D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i/>
          <w:sz w:val="24"/>
          <w:szCs w:val="24"/>
          <w:lang w:val="pt-BR"/>
        </w:rPr>
        <w:t>2.4. Chức danh được công nhận</w:t>
      </w:r>
    </w:p>
    <w:p w14:paraId="31653681" w14:textId="06784AC5" w:rsidR="00E67EE0" w:rsidRDefault="00E67EE0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+ </w:t>
      </w:r>
      <w:r w:rsidRPr="00E67EE0">
        <w:rPr>
          <w:rFonts w:ascii="Times New Roman" w:hAnsi="Times New Roman" w:cs="Times New Roman"/>
          <w:sz w:val="24"/>
          <w:szCs w:val="24"/>
          <w:lang w:val="pt-BR"/>
        </w:rPr>
        <w:t>Công nhận chức danh Phó giáo sư: năm 2022</w:t>
      </w:r>
    </w:p>
    <w:p w14:paraId="4FD90F34" w14:textId="77777777" w:rsidR="00E67EE0" w:rsidRPr="00E67EE0" w:rsidRDefault="00E67EE0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1381A9B" w14:textId="77777777" w:rsidR="001518D6" w:rsidRPr="000912C8" w:rsidRDefault="001518D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sz w:val="24"/>
          <w:szCs w:val="24"/>
          <w:lang w:val="pt-BR"/>
        </w:rPr>
        <w:t>III- CÁC HÌNH THỨC KHEN THƯỞNG</w:t>
      </w:r>
    </w:p>
    <w:p w14:paraId="1061AB9D" w14:textId="22C9B9E5" w:rsidR="001975E6" w:rsidRPr="00A222BF" w:rsidRDefault="001975E6" w:rsidP="00A222BF">
      <w:pPr>
        <w:pStyle w:val="ListParagraph"/>
        <w:numPr>
          <w:ilvl w:val="0"/>
          <w:numId w:val="11"/>
        </w:numPr>
        <w:spacing w:before="120" w:line="264" w:lineRule="auto"/>
        <w:rPr>
          <w:b/>
          <w:sz w:val="24"/>
          <w:szCs w:val="24"/>
        </w:rPr>
      </w:pPr>
      <w:r w:rsidRPr="00A222BF">
        <w:rPr>
          <w:b/>
          <w:sz w:val="24"/>
          <w:szCs w:val="24"/>
          <w:lang w:val="vi-VN"/>
        </w:rPr>
        <w:t>Danh hiệu thi đua</w:t>
      </w:r>
      <w:r w:rsidRPr="00A222BF">
        <w:rPr>
          <w:b/>
          <w:sz w:val="24"/>
          <w:szCs w:val="24"/>
        </w:rPr>
        <w:t>:</w:t>
      </w:r>
    </w:p>
    <w:p w14:paraId="2A8057E6" w14:textId="77777777" w:rsidR="00E67EE0" w:rsidRPr="00E67EE0" w:rsidRDefault="00E67EE0" w:rsidP="00E67EE0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ind w:left="36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E67EE0">
        <w:rPr>
          <w:rFonts w:ascii="Times New Roman" w:hAnsi="Times New Roman" w:cs="Times New Roman"/>
          <w:bCs/>
          <w:iCs/>
          <w:sz w:val="24"/>
          <w:szCs w:val="24"/>
          <w:lang w:val="pt-BR"/>
        </w:rPr>
        <w:t>+ Nhiều năm liền đạt danh hiệu Chiến sĩ thi đua cấp cơ sở: 2020, 2021, 2022, 2023, 2024</w:t>
      </w:r>
    </w:p>
    <w:p w14:paraId="32054399" w14:textId="77777777" w:rsidR="000C3017" w:rsidRPr="000912C8" w:rsidRDefault="000C3017" w:rsidP="000C3017">
      <w:pPr>
        <w:widowControl w:val="0"/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0912C8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2. Hình thức khen thưở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ng</w:t>
      </w:r>
    </w:p>
    <w:p w14:paraId="59A243DF" w14:textId="09B8D458" w:rsidR="00A222BF" w:rsidRPr="00526FBE" w:rsidRDefault="00E67EE0" w:rsidP="00A222BF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+ Bằng khen của Bộ trưởng Nông nghiệp và Phát triển nông thôn</w:t>
      </w:r>
      <w:r w:rsidR="009D1BE4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năm 2021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</w:p>
    <w:p w14:paraId="20DEF187" w14:textId="77777777" w:rsidR="000C3017" w:rsidRDefault="000C3017" w:rsidP="000C3017">
      <w:pPr>
        <w:widowControl w:val="0"/>
        <w:spacing w:before="120" w:after="0" w:line="264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47138" w:rsidRPr="000912C8" w14:paraId="686BC953" w14:textId="77777777" w:rsidTr="00A222BF">
        <w:tc>
          <w:tcPr>
            <w:tcW w:w="4675" w:type="dxa"/>
          </w:tcPr>
          <w:p w14:paraId="23E48470" w14:textId="3915073F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XÁC NHẬN CỦA </w:t>
            </w:r>
            <w:r w:rsidR="00A222B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ĐƠN VỊ CÔNG TÁC</w:t>
            </w:r>
          </w:p>
          <w:p w14:paraId="10B97F9A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(Ký, ghi rõ họ tên)</w:t>
            </w:r>
          </w:p>
          <w:p w14:paraId="3760F24A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D3BD554" w14:textId="672A960A" w:rsidR="00985622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67CAFC09" w14:textId="77777777" w:rsidR="00FA52B3" w:rsidRPr="000912C8" w:rsidRDefault="00FA52B3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2" w:name="_GoBack"/>
            <w:bookmarkEnd w:id="2"/>
          </w:p>
          <w:p w14:paraId="1B73C631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75" w:type="dxa"/>
          </w:tcPr>
          <w:p w14:paraId="43871500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NGƯỜI BÁO CÁO</w:t>
            </w:r>
          </w:p>
          <w:p w14:paraId="303D7A9E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(Ký, ghi rõ họ tên)</w:t>
            </w:r>
          </w:p>
          <w:p w14:paraId="4195BC2A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8607D03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8A8A932" w14:textId="54A0C37A" w:rsidR="00985622" w:rsidRPr="000912C8" w:rsidRDefault="00FA52B3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Nguyễn Xuân Thiết</w:t>
            </w:r>
          </w:p>
          <w:p w14:paraId="196F931F" w14:textId="76C3C3F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47138" w:rsidRPr="000912C8" w14:paraId="1902BC40" w14:textId="77777777" w:rsidTr="00A222BF">
        <w:tc>
          <w:tcPr>
            <w:tcW w:w="9350" w:type="dxa"/>
            <w:gridSpan w:val="2"/>
          </w:tcPr>
          <w:p w14:paraId="41349346" w14:textId="77777777" w:rsidR="00985622" w:rsidRPr="000912C8" w:rsidRDefault="00985622" w:rsidP="00FA52B3">
            <w:pPr>
              <w:keepLines/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18FC923C" w14:textId="77777777" w:rsidR="005F4506" w:rsidRPr="000912C8" w:rsidRDefault="005F4506" w:rsidP="000C3017">
      <w:pPr>
        <w:keepLines/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C82B701" w14:textId="77777777" w:rsidR="006F4644" w:rsidRPr="000912C8" w:rsidRDefault="006F4644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4644" w:rsidRPr="000912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B3AA" w14:textId="77777777" w:rsidR="00896906" w:rsidRDefault="00896906" w:rsidP="000912C8">
      <w:pPr>
        <w:spacing w:after="0" w:line="240" w:lineRule="auto"/>
      </w:pPr>
      <w:r>
        <w:separator/>
      </w:r>
    </w:p>
  </w:endnote>
  <w:endnote w:type="continuationSeparator" w:id="0">
    <w:p w14:paraId="49F0FE0B" w14:textId="77777777" w:rsidR="00896906" w:rsidRDefault="00896906" w:rsidP="000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sdmjAdvTTb8864ccf.B">
    <w:altName w:val="Times New Roman"/>
    <w:panose1 w:val="00000000000000000000"/>
    <w:charset w:val="00"/>
    <w:family w:val="roman"/>
    <w:notTrueType/>
    <w:pitch w:val="default"/>
  </w:font>
  <w:font w:name="AdvOT8608a8d1+22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883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42395" w14:textId="7BCC7783" w:rsidR="000912C8" w:rsidRDefault="000912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2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360258" w14:textId="77777777" w:rsidR="000912C8" w:rsidRDefault="00091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178F" w14:textId="77777777" w:rsidR="00896906" w:rsidRDefault="00896906" w:rsidP="000912C8">
      <w:pPr>
        <w:spacing w:after="0" w:line="240" w:lineRule="auto"/>
      </w:pPr>
      <w:r>
        <w:separator/>
      </w:r>
    </w:p>
  </w:footnote>
  <w:footnote w:type="continuationSeparator" w:id="0">
    <w:p w14:paraId="007EE6CA" w14:textId="77777777" w:rsidR="00896906" w:rsidRDefault="00896906" w:rsidP="0009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F20"/>
    <w:multiLevelType w:val="hybridMultilevel"/>
    <w:tmpl w:val="44E8F496"/>
    <w:lvl w:ilvl="0" w:tplc="6082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605770"/>
    <w:multiLevelType w:val="hybridMultilevel"/>
    <w:tmpl w:val="FD7AC868"/>
    <w:lvl w:ilvl="0" w:tplc="E20C7688">
      <w:start w:val="1"/>
      <w:numFmt w:val="upperRoman"/>
      <w:pStyle w:val="MUC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BAE8F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1D2"/>
    <w:multiLevelType w:val="hybridMultilevel"/>
    <w:tmpl w:val="EA66F81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82E24"/>
    <w:multiLevelType w:val="hybridMultilevel"/>
    <w:tmpl w:val="B0DEA296"/>
    <w:lvl w:ilvl="0" w:tplc="C8CA854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61C0"/>
    <w:multiLevelType w:val="hybridMultilevel"/>
    <w:tmpl w:val="80E694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C483A"/>
    <w:multiLevelType w:val="multilevel"/>
    <w:tmpl w:val="4EC0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E3C7E"/>
    <w:multiLevelType w:val="hybridMultilevel"/>
    <w:tmpl w:val="887E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8A2629"/>
    <w:multiLevelType w:val="multilevel"/>
    <w:tmpl w:val="6D8A2629"/>
    <w:lvl w:ilvl="0">
      <w:numFmt w:val="bullet"/>
      <w:lvlText w:val="-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C"/>
    <w:rsid w:val="000108FD"/>
    <w:rsid w:val="00045797"/>
    <w:rsid w:val="00055451"/>
    <w:rsid w:val="000912C8"/>
    <w:rsid w:val="000C3017"/>
    <w:rsid w:val="00143E34"/>
    <w:rsid w:val="001518D6"/>
    <w:rsid w:val="0016684C"/>
    <w:rsid w:val="001975E6"/>
    <w:rsid w:val="001A324D"/>
    <w:rsid w:val="0029341F"/>
    <w:rsid w:val="003226EF"/>
    <w:rsid w:val="00332FEB"/>
    <w:rsid w:val="00367B22"/>
    <w:rsid w:val="003736B5"/>
    <w:rsid w:val="003A222C"/>
    <w:rsid w:val="00400DC1"/>
    <w:rsid w:val="00424588"/>
    <w:rsid w:val="00463088"/>
    <w:rsid w:val="00526FBE"/>
    <w:rsid w:val="00547138"/>
    <w:rsid w:val="0055125D"/>
    <w:rsid w:val="005A3C15"/>
    <w:rsid w:val="005F4506"/>
    <w:rsid w:val="00677EBC"/>
    <w:rsid w:val="006E1DC7"/>
    <w:rsid w:val="006F4644"/>
    <w:rsid w:val="00711CE5"/>
    <w:rsid w:val="00896906"/>
    <w:rsid w:val="008E6301"/>
    <w:rsid w:val="00961325"/>
    <w:rsid w:val="00966537"/>
    <w:rsid w:val="00985622"/>
    <w:rsid w:val="009D1BE4"/>
    <w:rsid w:val="00A222BF"/>
    <w:rsid w:val="00AC704D"/>
    <w:rsid w:val="00AF40A0"/>
    <w:rsid w:val="00B31344"/>
    <w:rsid w:val="00B37855"/>
    <w:rsid w:val="00B84778"/>
    <w:rsid w:val="00B95F00"/>
    <w:rsid w:val="00BF1893"/>
    <w:rsid w:val="00C117BE"/>
    <w:rsid w:val="00C20F68"/>
    <w:rsid w:val="00C76367"/>
    <w:rsid w:val="00D01B98"/>
    <w:rsid w:val="00D363EF"/>
    <w:rsid w:val="00D81DF9"/>
    <w:rsid w:val="00E67EE0"/>
    <w:rsid w:val="00E720E7"/>
    <w:rsid w:val="00ED5B7F"/>
    <w:rsid w:val="00EE6E52"/>
    <w:rsid w:val="00EF5BE5"/>
    <w:rsid w:val="00F021EF"/>
    <w:rsid w:val="00F536A7"/>
    <w:rsid w:val="00FA52B3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ADAF"/>
  <w15:chartTrackingRefBased/>
  <w15:docId w15:val="{C4D183DD-3205-4E96-87BC-C1C877D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BF"/>
  </w:style>
  <w:style w:type="paragraph" w:styleId="Heading1">
    <w:name w:val="heading 1"/>
    <w:basedOn w:val="Normal"/>
    <w:link w:val="Heading1Char"/>
    <w:uiPriority w:val="9"/>
    <w:qFormat/>
    <w:rsid w:val="00045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45797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579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F46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F4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F464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5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457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4579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HAN">
    <w:name w:val="PHAN"/>
    <w:basedOn w:val="Normal"/>
    <w:autoRedefine/>
    <w:rsid w:val="00045797"/>
    <w:pPr>
      <w:tabs>
        <w:tab w:val="left" w:pos="3940"/>
      </w:tabs>
      <w:spacing w:before="240" w:after="0" w:line="240" w:lineRule="auto"/>
      <w:jc w:val="center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MUC">
    <w:name w:val="MUC"/>
    <w:basedOn w:val="Normal"/>
    <w:autoRedefine/>
    <w:rsid w:val="00045797"/>
    <w:pPr>
      <w:numPr>
        <w:numId w:val="2"/>
      </w:numPr>
      <w:spacing w:before="240" w:after="240" w:line="240" w:lineRule="auto"/>
      <w:jc w:val="both"/>
    </w:pPr>
    <w:rPr>
      <w:rFonts w:ascii=".VnTime" w:eastAsia="Times New Roman" w:hAnsi=".VnTime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rsid w:val="000457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45797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57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45797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045797"/>
  </w:style>
  <w:style w:type="paragraph" w:styleId="BalloonText">
    <w:name w:val="Balloon Text"/>
    <w:basedOn w:val="Normal"/>
    <w:link w:val="BalloonTextChar"/>
    <w:rsid w:val="000457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7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045797"/>
    <w:rPr>
      <w:color w:val="0000FF"/>
      <w:u w:val="single"/>
    </w:rPr>
  </w:style>
  <w:style w:type="paragraph" w:customStyle="1" w:styleId="Nzev1">
    <w:name w:val="Název1"/>
    <w:basedOn w:val="Normal"/>
    <w:rsid w:val="00045797"/>
    <w:pPr>
      <w:spacing w:before="480" w:after="360" w:line="240" w:lineRule="auto"/>
      <w:jc w:val="center"/>
    </w:pPr>
    <w:rPr>
      <w:rFonts w:ascii="Arial" w:eastAsia="Calibri" w:hAnsi="Arial" w:cs="Arial"/>
      <w:b/>
      <w:caps/>
      <w:sz w:val="28"/>
      <w:szCs w:val="28"/>
    </w:rPr>
  </w:style>
  <w:style w:type="character" w:styleId="CommentReference">
    <w:name w:val="annotation reference"/>
    <w:uiPriority w:val="99"/>
    <w:unhideWhenUsed/>
    <w:rsid w:val="00045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79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797"/>
    <w:rPr>
      <w:rFonts w:ascii="Times New Roman" w:eastAsia="Calibri" w:hAnsi="Times New Roman" w:cs="Times New Roman"/>
      <w:sz w:val="20"/>
      <w:szCs w:val="20"/>
    </w:rPr>
  </w:style>
  <w:style w:type="character" w:customStyle="1" w:styleId="fontstyle01">
    <w:name w:val="fontstyle01"/>
    <w:rsid w:val="00045797"/>
    <w:rPr>
      <w:rFonts w:ascii="DvsdmjAdvTTb8864ccf.B" w:hAnsi="DvsdmjAdvTTb8864ccf.B" w:hint="default"/>
      <w:b w:val="0"/>
      <w:bCs w:val="0"/>
      <w:i w:val="0"/>
      <w:iCs w:val="0"/>
      <w:color w:val="131413"/>
      <w:sz w:val="32"/>
      <w:szCs w:val="32"/>
    </w:rPr>
  </w:style>
  <w:style w:type="character" w:customStyle="1" w:styleId="fontstyle21">
    <w:name w:val="fontstyle21"/>
    <w:rsid w:val="00045797"/>
    <w:rPr>
      <w:rFonts w:ascii="AdvOT8608a8d1+22" w:hAnsi="AdvOT8608a8d1+22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gd">
    <w:name w:val="gd"/>
    <w:rsid w:val="00045797"/>
  </w:style>
  <w:style w:type="character" w:customStyle="1" w:styleId="title-text">
    <w:name w:val="title-text"/>
    <w:rsid w:val="00045797"/>
  </w:style>
  <w:style w:type="character" w:styleId="Emphasis">
    <w:name w:val="Emphasis"/>
    <w:uiPriority w:val="20"/>
    <w:qFormat/>
    <w:rsid w:val="00045797"/>
    <w:rPr>
      <w:i/>
      <w:iCs/>
    </w:rPr>
  </w:style>
  <w:style w:type="paragraph" w:customStyle="1" w:styleId="IEEEAuthorName">
    <w:name w:val="IEEE Author Name"/>
    <w:basedOn w:val="Normal"/>
    <w:next w:val="Normal"/>
    <w:rsid w:val="00045797"/>
    <w:pPr>
      <w:adjustRightInd w:val="0"/>
      <w:snapToGrid w:val="0"/>
      <w:spacing w:before="120" w:after="120" w:line="240" w:lineRule="auto"/>
      <w:ind w:firstLine="454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045797"/>
    <w:pPr>
      <w:spacing w:after="1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4579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erial-title">
    <w:name w:val="serial-title"/>
    <w:rsid w:val="00045797"/>
  </w:style>
  <w:style w:type="character" w:customStyle="1" w:styleId="st">
    <w:name w:val="st"/>
    <w:rsid w:val="00045797"/>
  </w:style>
  <w:style w:type="paragraph" w:styleId="BodyTextIndent">
    <w:name w:val="Body Text Indent"/>
    <w:basedOn w:val="Normal"/>
    <w:link w:val="BodyTextIndentChar"/>
    <w:rsid w:val="00045797"/>
    <w:pPr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457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rticleheaderauthorsauthor">
    <w:name w:val="articleheader__authors_author"/>
    <w:rsid w:val="00045797"/>
  </w:style>
  <w:style w:type="character" w:styleId="Strong">
    <w:name w:val="Strong"/>
    <w:uiPriority w:val="22"/>
    <w:qFormat/>
    <w:rsid w:val="00045797"/>
    <w:rPr>
      <w:b/>
      <w:bCs/>
    </w:rPr>
  </w:style>
  <w:style w:type="character" w:customStyle="1" w:styleId="text">
    <w:name w:val="text"/>
    <w:rsid w:val="00045797"/>
  </w:style>
  <w:style w:type="character" w:customStyle="1" w:styleId="author-ref">
    <w:name w:val="author-ref"/>
    <w:rsid w:val="00045797"/>
  </w:style>
  <w:style w:type="character" w:customStyle="1" w:styleId="fontstyle31">
    <w:name w:val="fontstyle31"/>
    <w:rsid w:val="00045797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11">
    <w:name w:val="fontstyle11"/>
    <w:rsid w:val="00045797"/>
    <w:rPr>
      <w:rFonts w:ascii="MyriadPro-Regular" w:hAnsi="MyriadPro-Regular" w:hint="default"/>
      <w:b w:val="0"/>
      <w:bCs w:val="0"/>
      <w:i w:val="0"/>
      <w:iCs w:val="0"/>
      <w:color w:val="000000"/>
      <w:sz w:val="14"/>
      <w:szCs w:val="14"/>
    </w:rPr>
  </w:style>
  <w:style w:type="paragraph" w:styleId="BodyText">
    <w:name w:val="Body Text"/>
    <w:basedOn w:val="Normal"/>
    <w:link w:val="BodyTextChar"/>
    <w:rsid w:val="00E720E7"/>
    <w:pPr>
      <w:autoSpaceDE w:val="0"/>
      <w:autoSpaceDN w:val="0"/>
      <w:spacing w:before="60" w:after="60" w:line="276" w:lineRule="auto"/>
      <w:ind w:right="-36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E720E7"/>
    <w:rPr>
      <w:rFonts w:ascii=".VnTime" w:eastAsia="Times New Roman" w:hAnsi=".VnTime" w:cs=".VnTime"/>
      <w:sz w:val="28"/>
      <w:szCs w:val="28"/>
      <w:lang w:val="en-GB"/>
    </w:rPr>
  </w:style>
  <w:style w:type="character" w:customStyle="1" w:styleId="Vnbnnidung">
    <w:name w:val="Văn bản nội dung_"/>
    <w:link w:val="Vnbnnidung0"/>
    <w:uiPriority w:val="99"/>
    <w:rsid w:val="00C76367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C76367"/>
    <w:pPr>
      <w:widowControl w:val="0"/>
      <w:spacing w:after="240" w:line="283" w:lineRule="auto"/>
      <w:ind w:firstLine="400"/>
    </w:pPr>
    <w:rPr>
      <w:sz w:val="26"/>
      <w:szCs w:val="26"/>
    </w:rPr>
  </w:style>
  <w:style w:type="paragraph" w:styleId="NormalWeb">
    <w:name w:val="Normal (Web)"/>
    <w:basedOn w:val="Normal"/>
    <w:uiPriority w:val="99"/>
    <w:rsid w:val="00C7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Nguyenn Thiet</cp:lastModifiedBy>
  <cp:revision>10</cp:revision>
  <dcterms:created xsi:type="dcterms:W3CDTF">2025-08-29T09:56:00Z</dcterms:created>
  <dcterms:modified xsi:type="dcterms:W3CDTF">2025-09-04T09:15:00Z</dcterms:modified>
</cp:coreProperties>
</file>