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51953" w14:textId="147DFF92" w:rsidR="00AA5EDD" w:rsidRDefault="00AA5EDD">
      <w:pPr>
        <w:spacing w:after="160" w:line="259" w:lineRule="auto"/>
        <w:rPr>
          <w:rFonts w:eastAsia="Calibri" w:cs="Times New Roman"/>
          <w:color w:val="auto"/>
          <w:szCs w:val="22"/>
        </w:rPr>
      </w:pPr>
    </w:p>
    <w:tbl>
      <w:tblPr>
        <w:tblW w:w="8765" w:type="dxa"/>
        <w:tblLook w:val="01E0" w:firstRow="1" w:lastRow="1" w:firstColumn="1" w:lastColumn="1" w:noHBand="0" w:noVBand="0"/>
      </w:tblPr>
      <w:tblGrid>
        <w:gridCol w:w="8765"/>
      </w:tblGrid>
      <w:tr w:rsidR="00AA5EDD" w14:paraId="7FED426A" w14:textId="77777777">
        <w:trPr>
          <w:trHeight w:val="788"/>
        </w:trPr>
        <w:tc>
          <w:tcPr>
            <w:tcW w:w="8765" w:type="dxa"/>
          </w:tcPr>
          <w:p w14:paraId="260955ED" w14:textId="77777777" w:rsidR="00AA5EDD" w:rsidRDefault="00D63B80">
            <w:pPr>
              <w:spacing w:after="0" w:line="240" w:lineRule="auto"/>
              <w:jc w:val="center"/>
              <w:rPr>
                <w:rFonts w:eastAsia="Times New Roman" w:cs="Times New Roman"/>
                <w:b/>
                <w:kern w:val="0"/>
                <w:sz w:val="26"/>
                <w:szCs w:val="28"/>
                <w14:ligatures w14:val="none"/>
              </w:rPr>
            </w:pPr>
            <w:r>
              <w:rPr>
                <w:rFonts w:eastAsia="Times New Roman" w:cs="Times New Roman"/>
                <w:noProof/>
                <w:kern w:val="0"/>
                <w:szCs w:val="24"/>
                <w14:ligatures w14:val="none"/>
              </w:rPr>
              <mc:AlternateContent>
                <mc:Choice Requires="wps">
                  <w:drawing>
                    <wp:anchor distT="0" distB="0" distL="114300" distR="114300" simplePos="0" relativeHeight="251662336" behindDoc="0" locked="0" layoutInCell="1" allowOverlap="1" wp14:anchorId="7CA00C64" wp14:editId="230863C6">
                      <wp:simplePos x="0" y="0"/>
                      <wp:positionH relativeFrom="column">
                        <wp:posOffset>5062220</wp:posOffset>
                      </wp:positionH>
                      <wp:positionV relativeFrom="paragraph">
                        <wp:posOffset>-561340</wp:posOffset>
                      </wp:positionV>
                      <wp:extent cx="855980" cy="339725"/>
                      <wp:effectExtent l="8255" t="10795" r="12065" b="11430"/>
                      <wp:wrapNone/>
                      <wp:docPr id="11302291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339725"/>
                              </a:xfrm>
                              <a:prstGeom prst="rect">
                                <a:avLst/>
                              </a:prstGeom>
                              <a:solidFill>
                                <a:srgbClr val="FFFFFF"/>
                              </a:solidFill>
                              <a:ln w="9525">
                                <a:solidFill>
                                  <a:srgbClr val="000000"/>
                                </a:solidFill>
                                <a:miter lim="800000"/>
                                <a:headEnd/>
                                <a:tailEnd/>
                              </a:ln>
                            </wps:spPr>
                            <wps:txbx>
                              <w:txbxContent>
                                <w:p w14:paraId="10D76513" w14:textId="77777777" w:rsidR="00AA5EDD" w:rsidRDefault="00D63B80">
                                  <w:pPr>
                                    <w:jc w:val="center"/>
                                  </w:pPr>
                                  <w:r>
                                    <w:t>Mẫu BĐK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A00C64" id="Rectangle 2" o:spid="_x0000_s1026" style="position:absolute;left:0;text-align:left;margin-left:398.6pt;margin-top:-44.2pt;width:67.4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2ZlDQIAACAEAAAOAAAAZHJzL2Uyb0RvYy54bWysU8Fu2zAMvQ/YPwi6L07SZE2MOEWRLsOA&#10;rhvQ9QNkWbaFyaJGKbGzrx+lpGmwDT0M80EgTerx8ZFa3QydYXuFXoMt+GQ05kxZCZW2TcGfvm3f&#10;LTjzQdhKGLCq4Afl+c367ZtV73I1hRZMpZARiPV57wrehuDyLPOyVZ3wI3DKUrAG7EQgF5usQtET&#10;emey6Xj8PusBK4cglff09+4Y5OuEX9dKhi917VVgpuDELaQT01nGM1uvRN6gcK2WJxriH1h0Qlsq&#10;eoa6E0GwHeo/oDotETzUYSShy6CutVSpB+pmMv6tm8dWOJV6IXG8O8vk/x+sfNg/uq8YqXt3D/K7&#10;ZxY2rbCNukWEvlWionKTKFTWO5+fL0TH01VW9p+hotGKXYCkwVBjFwGpOzYkqQ9nqdUQmKSfi/l8&#10;uaCBSApdXS2vp/NUQeTPlx368FFBx6JRcKRJJnCxv/chkhH5c0oiD0ZXW21McrApNwbZXtDUt+k7&#10;ofvLNGNZX/DlnGq/DjFO398gOh1ofY3uqKNzksijah9slZYrCG2ONlE29iRjVC4uqc/DUA6UGM0S&#10;qgMJinBcU3pWZLSAPznraUUL7n/sBCrOzCdLQ1lOZrO408mZza+n5OBlpLyMCCsJquCBs6O5Ccd3&#10;sHOom5YqTZIMFm5pkLVOIr+wOvGmNUzan55M3PNLP2W9POz1LwAAAP//AwBQSwMEFAAGAAgAAAAh&#10;AG+LdC7gAAAACwEAAA8AAABkcnMvZG93bnJldi54bWxMj8FOg0AQhu8mvsNmTLy1i9BYQJbGaGri&#10;saUXbwM7AsruEnZp0ad3POlxZr788/3FbjGDONPke2cV3K0jEGQbp3vbKjhV+1UKwge0GgdnScEX&#10;ediV11cF5tpd7IHOx9AKDrE+RwVdCGMupW86MujXbiTLt3c3GQw8Tq3UE1443AwyjqJ7abC3/KHD&#10;kZ46aj6Ps1FQ9/EJvw/VS2SyfRJel+pjfntW6vZmeXwAEWgJfzD86rM6lOxUu9lqLwYF22wbM6pg&#10;laYbEExkScztat4kmwxkWcj/HcofAAAA//8DAFBLAQItABQABgAIAAAAIQC2gziS/gAAAOEBAAAT&#10;AAAAAAAAAAAAAAAAAAAAAABbQ29udGVudF9UeXBlc10ueG1sUEsBAi0AFAAGAAgAAAAhADj9If/W&#10;AAAAlAEAAAsAAAAAAAAAAAAAAAAALwEAAF9yZWxzLy5yZWxzUEsBAi0AFAAGAAgAAAAhAA93ZmUN&#10;AgAAIAQAAA4AAAAAAAAAAAAAAAAALgIAAGRycy9lMm9Eb2MueG1sUEsBAi0AFAAGAAgAAAAhAG+L&#10;dC7gAAAACwEAAA8AAAAAAAAAAAAAAAAAZwQAAGRycy9kb3ducmV2LnhtbFBLBQYAAAAABAAEAPMA&#10;AAB0BQAAAAA=&#10;">
                      <v:textbox>
                        <w:txbxContent>
                          <w:p w14:paraId="10D76513" w14:textId="77777777" w:rsidR="00AA5EDD" w:rsidRDefault="00D63B80">
                            <w:pPr>
                              <w:jc w:val="center"/>
                            </w:pPr>
                            <w:r>
                              <w:t>Mẫu BĐK</w:t>
                            </w:r>
                          </w:p>
                        </w:txbxContent>
                      </v:textbox>
                    </v:rect>
                  </w:pict>
                </mc:Fallback>
              </mc:AlternateContent>
            </w:r>
            <w:r>
              <w:rPr>
                <w:rFonts w:eastAsia="Times New Roman" w:cs="Times New Roman"/>
                <w:kern w:val="0"/>
                <w:szCs w:val="24"/>
                <w14:ligatures w14:val="none"/>
              </w:rPr>
              <w:br w:type="page"/>
            </w:r>
            <w:r>
              <w:rPr>
                <w:rFonts w:eastAsia="Times New Roman" w:cs="Times New Roman"/>
                <w:b/>
                <w:kern w:val="0"/>
                <w:sz w:val="26"/>
                <w:szCs w:val="28"/>
                <w14:ligatures w14:val="none"/>
              </w:rPr>
              <w:t xml:space="preserve">CỘNG HÒA XÃ HỘI CHỦ NGHĨA VIỆT </w:t>
            </w:r>
            <w:smartTag w:uri="urn:schemas-microsoft-com:office:smarttags" w:element="place">
              <w:smartTag w:uri="urn:schemas-microsoft-com:office:smarttags" w:element="country-region">
                <w:r>
                  <w:rPr>
                    <w:rFonts w:eastAsia="Times New Roman" w:cs="Times New Roman"/>
                    <w:b/>
                    <w:kern w:val="0"/>
                    <w:sz w:val="26"/>
                    <w:szCs w:val="28"/>
                    <w14:ligatures w14:val="none"/>
                  </w:rPr>
                  <w:t>NAM</w:t>
                </w:r>
              </w:smartTag>
            </w:smartTag>
          </w:p>
          <w:p w14:paraId="4F323798" w14:textId="77777777" w:rsidR="00AA5EDD" w:rsidRDefault="00D63B80">
            <w:pPr>
              <w:spacing w:after="0" w:line="240" w:lineRule="auto"/>
              <w:jc w:val="center"/>
              <w:rPr>
                <w:rFonts w:eastAsia="Times New Roman" w:cs="Times New Roman"/>
                <w:kern w:val="0"/>
                <w:szCs w:val="28"/>
                <w14:ligatures w14:val="none"/>
              </w:rPr>
            </w:pPr>
            <w:r>
              <w:rPr>
                <w:rFonts w:eastAsia="Times New Roman" w:cs="Times New Roman"/>
                <w:b/>
                <w:kern w:val="0"/>
                <w:szCs w:val="28"/>
                <w14:ligatures w14:val="none"/>
              </w:rPr>
              <w:t>Độc lập – Tự do – Hạnh phúc</w:t>
            </w:r>
          </w:p>
          <w:p w14:paraId="548B9B88" w14:textId="77777777" w:rsidR="00AA5EDD" w:rsidRDefault="00D63B80">
            <w:pPr>
              <w:spacing w:after="0" w:line="240" w:lineRule="auto"/>
              <w:rPr>
                <w:rFonts w:eastAsia="Times New Roman" w:cs="Times New Roman"/>
                <w:kern w:val="0"/>
                <w:szCs w:val="28"/>
                <w14:ligatures w14:val="none"/>
              </w:rPr>
            </w:pPr>
            <w:r>
              <w:rPr>
                <w:rFonts w:eastAsia="Times New Roman" w:cs="Times New Roman"/>
                <w:b/>
                <w:noProof/>
                <w:kern w:val="0"/>
                <w:szCs w:val="28"/>
                <w14:ligatures w14:val="none"/>
              </w:rPr>
              <mc:AlternateContent>
                <mc:Choice Requires="wps">
                  <w:drawing>
                    <wp:anchor distT="0" distB="0" distL="114300" distR="114300" simplePos="0" relativeHeight="251661312" behindDoc="0" locked="0" layoutInCell="1" allowOverlap="1" wp14:anchorId="13E8634C" wp14:editId="55360F35">
                      <wp:simplePos x="0" y="0"/>
                      <wp:positionH relativeFrom="column">
                        <wp:posOffset>1657350</wp:posOffset>
                      </wp:positionH>
                      <wp:positionV relativeFrom="paragraph">
                        <wp:posOffset>24765</wp:posOffset>
                      </wp:positionV>
                      <wp:extent cx="2127250" cy="0"/>
                      <wp:effectExtent l="13335" t="10160" r="12065" b="8890"/>
                      <wp:wrapNone/>
                      <wp:docPr id="109155307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405FA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95pt" to="2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3PO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9qj/U69QT&#10;dY1V0FwLA3H8YnAUedNKZ332ARo4PXLMRKC5puRrjw/WudJL58XUyk/rel0KGJ3VOZjTmPrDzpE4&#10;QZ6G8hVVKfI6jfDodQEbDOjPl30E61726XHnL2Zk/XnYuDmgPu/palJqV2F5Ga08D6/Ppfr3D7D9&#10;BQAA//8DAFBLAwQUAAYACAAAACEAOJsyfdsAAAAHAQAADwAAAGRycy9kb3ducmV2LnhtbEyPwU7D&#10;MBBE70j8g7VIXCrqNBURDXEqBOTGhQLiuo2XJCJep7HbBr6epRc4Ps1q5m2xnlyvDjSGzrOBxTwB&#10;RVx723Fj4PWluroBFSKyxd4zGfiiAOvy/KzA3PojP9NhExslJRxyNNDGOORah7olh2HuB2LJPvzo&#10;MAqOjbYjHqXc9TpNkkw77FgWWhzovqX6c7N3BkL1Rrvqe1bPkvdl4yndPTw9ojGXF9PdLahIU/w7&#10;hl99UYdSnLZ+zzao3kCaLeSXaGC5AiX59SoT3p5Yl4X+71/+AAAA//8DAFBLAQItABQABgAIAAAA&#10;IQC2gziS/gAAAOEBAAATAAAAAAAAAAAAAAAAAAAAAABbQ29udGVudF9UeXBlc10ueG1sUEsBAi0A&#10;FAAGAAgAAAAhADj9If/WAAAAlAEAAAsAAAAAAAAAAAAAAAAALwEAAF9yZWxzLy5yZWxzUEsBAi0A&#10;FAAGAAgAAAAhAHfHc86vAQAASAMAAA4AAAAAAAAAAAAAAAAALgIAAGRycy9lMm9Eb2MueG1sUEsB&#10;Ai0AFAAGAAgAAAAhADibMn3bAAAABwEAAA8AAAAAAAAAAAAAAAAACQQAAGRycy9kb3ducmV2Lnht&#10;bFBLBQYAAAAABAAEAPMAAAARBQAAAAA=&#10;"/>
                  </w:pict>
                </mc:Fallback>
              </mc:AlternateContent>
            </w:r>
          </w:p>
          <w:p w14:paraId="0ADA9E08" w14:textId="77777777" w:rsidR="00AA5EDD" w:rsidRDefault="00AA5EDD">
            <w:pPr>
              <w:spacing w:after="0" w:line="240" w:lineRule="auto"/>
              <w:jc w:val="center"/>
              <w:rPr>
                <w:rFonts w:eastAsia="Times New Roman" w:cs="Times New Roman"/>
                <w:i/>
                <w:kern w:val="0"/>
                <w:szCs w:val="28"/>
                <w14:ligatures w14:val="none"/>
              </w:rPr>
            </w:pPr>
          </w:p>
        </w:tc>
      </w:tr>
    </w:tbl>
    <w:p w14:paraId="4C19CE79" w14:textId="77777777" w:rsidR="00AA5EDD" w:rsidRDefault="00D63B80">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BẢN ĐĂNG KÝ THAM DỰ XÉT CHỌN, TÔN VINH DANH HIỆU</w:t>
      </w:r>
    </w:p>
    <w:p w14:paraId="1512DC70" w14:textId="77777777" w:rsidR="00AA5EDD" w:rsidRDefault="00D63B80">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TRÍ THỨC BẮC NINH TIÊU BIỂU</w:t>
      </w:r>
    </w:p>
    <w:p w14:paraId="0F9F7E6C" w14:textId="0E23F516" w:rsidR="00AA5EDD" w:rsidRDefault="00046751">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Năm 2025</w:t>
      </w:r>
    </w:p>
    <w:p w14:paraId="74C19E84" w14:textId="77777777" w:rsidR="00AA5EDD" w:rsidRDefault="00D63B80">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w:t>
      </w:r>
    </w:p>
    <w:p w14:paraId="42EB3161" w14:textId="77777777" w:rsidR="00AA5EDD" w:rsidRDefault="00AA5EDD">
      <w:pPr>
        <w:spacing w:after="0" w:line="240" w:lineRule="auto"/>
        <w:rPr>
          <w:rFonts w:eastAsia="Times New Roman" w:cs="Times New Roman"/>
          <w:b/>
          <w:kern w:val="0"/>
          <w:szCs w:val="28"/>
          <w14:ligatures w14:val="none"/>
        </w:rPr>
      </w:pPr>
    </w:p>
    <w:p w14:paraId="53D220CB" w14:textId="77777777" w:rsidR="00AA5EDD" w:rsidRDefault="00D63B80">
      <w:pPr>
        <w:spacing w:after="0" w:line="240" w:lineRule="auto"/>
        <w:ind w:left="360"/>
        <w:jc w:val="both"/>
        <w:rPr>
          <w:rFonts w:eastAsia="Times New Roman" w:cs="Times New Roman"/>
          <w:b/>
          <w:kern w:val="0"/>
          <w:szCs w:val="28"/>
          <w14:ligatures w14:val="none"/>
        </w:rPr>
      </w:pPr>
      <w:r>
        <w:rPr>
          <w:rFonts w:eastAsia="Times New Roman" w:cs="Times New Roman"/>
          <w:b/>
          <w:kern w:val="0"/>
          <w:szCs w:val="28"/>
          <w14:ligatures w14:val="none"/>
        </w:rPr>
        <w:t>I. LÝ LỊCH TRÍCH NGANG:</w:t>
      </w:r>
    </w:p>
    <w:p w14:paraId="3F40DB52" w14:textId="4E89D1AD"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1. Họ và tên: </w:t>
      </w:r>
      <w:r w:rsidR="002252E9">
        <w:rPr>
          <w:rFonts w:eastAsia="Times New Roman" w:cs="Times New Roman"/>
          <w:kern w:val="0"/>
          <w:szCs w:val="28"/>
          <w14:ligatures w14:val="none"/>
        </w:rPr>
        <w:t>Nguyễn Xuân Thiết</w:t>
      </w:r>
      <w:r>
        <w:rPr>
          <w:rFonts w:eastAsia="Times New Roman" w:cs="Times New Roman"/>
          <w:kern w:val="0"/>
          <w:szCs w:val="28"/>
          <w14:ligatures w14:val="none"/>
        </w:rPr>
        <w:tab/>
      </w:r>
    </w:p>
    <w:p w14:paraId="362AAEE2" w14:textId="57DB66AC"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2. Ngày, tháng, năm sinh: </w:t>
      </w:r>
      <w:r w:rsidR="002252E9">
        <w:rPr>
          <w:rFonts w:eastAsia="Times New Roman" w:cs="Times New Roman"/>
          <w:kern w:val="0"/>
          <w:szCs w:val="28"/>
          <w14:ligatures w14:val="none"/>
        </w:rPr>
        <w:t>12/08/1975</w:t>
      </w:r>
      <w:r>
        <w:rPr>
          <w:rFonts w:eastAsia="Times New Roman" w:cs="Times New Roman"/>
          <w:kern w:val="0"/>
          <w:szCs w:val="28"/>
          <w14:ligatures w14:val="none"/>
        </w:rPr>
        <w:tab/>
      </w:r>
    </w:p>
    <w:p w14:paraId="1E83E2A1" w14:textId="524D3262"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3. Nơi sinh:</w:t>
      </w:r>
      <w:r w:rsidR="002252E9">
        <w:rPr>
          <w:rFonts w:eastAsia="Times New Roman" w:cs="Times New Roman"/>
          <w:kern w:val="0"/>
          <w:szCs w:val="28"/>
          <w14:ligatures w14:val="none"/>
        </w:rPr>
        <w:t xml:space="preserve"> Phường Mão Điền, Tỉnh Bắc Ninh</w:t>
      </w:r>
      <w:r>
        <w:rPr>
          <w:rFonts w:eastAsia="Times New Roman" w:cs="Times New Roman"/>
          <w:kern w:val="0"/>
          <w:szCs w:val="28"/>
          <w14:ligatures w14:val="none"/>
        </w:rPr>
        <w:tab/>
      </w:r>
    </w:p>
    <w:p w14:paraId="4499FBC0" w14:textId="4B988F6E"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4. Quê quán: </w:t>
      </w:r>
      <w:r w:rsidR="002252E9">
        <w:rPr>
          <w:rFonts w:eastAsia="Times New Roman" w:cs="Times New Roman"/>
          <w:kern w:val="0"/>
          <w:szCs w:val="28"/>
          <w14:ligatures w14:val="none"/>
        </w:rPr>
        <w:t>Phường Mão Điền, Tỉnh Bắc Ninh</w:t>
      </w:r>
      <w:r>
        <w:rPr>
          <w:rFonts w:eastAsia="Times New Roman" w:cs="Times New Roman"/>
          <w:kern w:val="0"/>
          <w:szCs w:val="28"/>
          <w14:ligatures w14:val="none"/>
        </w:rPr>
        <w:tab/>
      </w:r>
    </w:p>
    <w:p w14:paraId="625BD69B" w14:textId="405539F4"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5. Nơi ở hiện nay: </w:t>
      </w:r>
      <w:r w:rsidR="002252E9">
        <w:rPr>
          <w:rFonts w:eastAsia="Times New Roman" w:cs="Times New Roman"/>
          <w:kern w:val="0"/>
          <w:szCs w:val="28"/>
          <w14:ligatures w14:val="none"/>
        </w:rPr>
        <w:t>Xã Gia Lâm, Thành phố Hà Nội</w:t>
      </w:r>
      <w:r>
        <w:rPr>
          <w:rFonts w:eastAsia="Times New Roman" w:cs="Times New Roman"/>
          <w:kern w:val="0"/>
          <w:szCs w:val="28"/>
          <w14:ligatures w14:val="none"/>
        </w:rPr>
        <w:tab/>
      </w:r>
    </w:p>
    <w:p w14:paraId="7844DAB0" w14:textId="55353779"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6. Dân tộc: </w:t>
      </w:r>
      <w:r w:rsidR="002252E9">
        <w:rPr>
          <w:rFonts w:eastAsia="Times New Roman" w:cs="Times New Roman"/>
          <w:kern w:val="0"/>
          <w:szCs w:val="28"/>
          <w14:ligatures w14:val="none"/>
        </w:rPr>
        <w:t>Kinh</w:t>
      </w:r>
      <w:r>
        <w:rPr>
          <w:rFonts w:eastAsia="Times New Roman" w:cs="Times New Roman"/>
          <w:kern w:val="0"/>
          <w:szCs w:val="28"/>
          <w14:ligatures w14:val="none"/>
        </w:rPr>
        <w:tab/>
      </w:r>
    </w:p>
    <w:p w14:paraId="04867EBD" w14:textId="75E781BB"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7. Đơn vị công tác (nơi làm việc hoặc nơi cư trú): </w:t>
      </w:r>
      <w:r w:rsidR="002252E9">
        <w:rPr>
          <w:rFonts w:eastAsia="Times New Roman" w:cs="Times New Roman"/>
          <w:kern w:val="0"/>
          <w:szCs w:val="28"/>
          <w14:ligatures w14:val="none"/>
        </w:rPr>
        <w:t>Học viện Nông nghiệp Việt Nam, Gia Lâm, Hà Nội</w:t>
      </w:r>
      <w:r>
        <w:rPr>
          <w:rFonts w:eastAsia="Times New Roman" w:cs="Times New Roman"/>
          <w:kern w:val="0"/>
          <w:szCs w:val="28"/>
          <w14:ligatures w14:val="none"/>
        </w:rPr>
        <w:tab/>
      </w:r>
    </w:p>
    <w:p w14:paraId="36B8C23F" w14:textId="56C3DBD7"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8. Chức vụ hiện nay: </w:t>
      </w:r>
      <w:r w:rsidR="002252E9">
        <w:rPr>
          <w:rFonts w:eastAsia="Times New Roman" w:cs="Times New Roman"/>
          <w:kern w:val="0"/>
          <w:szCs w:val="28"/>
          <w14:ligatures w14:val="none"/>
        </w:rPr>
        <w:t>Trưởng bộ môn Cơ học kỹ thuật, khoa Cơ- Điện, Học viện Nông nghiệp Việt Nam</w:t>
      </w:r>
      <w:r>
        <w:rPr>
          <w:rFonts w:eastAsia="Times New Roman" w:cs="Times New Roman"/>
          <w:kern w:val="0"/>
          <w:szCs w:val="28"/>
          <w14:ligatures w14:val="none"/>
        </w:rPr>
        <w:tab/>
      </w:r>
    </w:p>
    <w:p w14:paraId="6900BD75" w14:textId="582F14B9"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9. Học hàm: </w:t>
      </w:r>
      <w:r w:rsidR="002252E9">
        <w:rPr>
          <w:rFonts w:eastAsia="Times New Roman" w:cs="Times New Roman"/>
          <w:kern w:val="0"/>
          <w:szCs w:val="28"/>
          <w14:ligatures w14:val="none"/>
        </w:rPr>
        <w:t>Phó giáo sư</w:t>
      </w:r>
      <w:r>
        <w:rPr>
          <w:rFonts w:eastAsia="Times New Roman" w:cs="Times New Roman"/>
          <w:kern w:val="0"/>
          <w:szCs w:val="28"/>
          <w14:ligatures w14:val="none"/>
        </w:rPr>
        <w:t xml:space="preserve">……………… Năm công nhận: </w:t>
      </w:r>
      <w:r w:rsidR="002252E9">
        <w:rPr>
          <w:rFonts w:eastAsia="Times New Roman" w:cs="Times New Roman"/>
          <w:kern w:val="0"/>
          <w:szCs w:val="28"/>
          <w14:ligatures w14:val="none"/>
        </w:rPr>
        <w:t xml:space="preserve"> 2022</w:t>
      </w:r>
      <w:r>
        <w:rPr>
          <w:rFonts w:eastAsia="Times New Roman" w:cs="Times New Roman"/>
          <w:kern w:val="0"/>
          <w:szCs w:val="28"/>
          <w14:ligatures w14:val="none"/>
        </w:rPr>
        <w:t>……………….</w:t>
      </w:r>
    </w:p>
    <w:p w14:paraId="5C7111C9" w14:textId="5A232F7C"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10. Học vị: </w:t>
      </w:r>
      <w:r w:rsidR="002252E9">
        <w:rPr>
          <w:rFonts w:eastAsia="Times New Roman" w:cs="Times New Roman"/>
          <w:kern w:val="0"/>
          <w:szCs w:val="28"/>
          <w14:ligatures w14:val="none"/>
        </w:rPr>
        <w:t>Tiến sĩ</w:t>
      </w:r>
      <w:r>
        <w:rPr>
          <w:rFonts w:eastAsia="Times New Roman" w:cs="Times New Roman"/>
          <w:kern w:val="0"/>
          <w:szCs w:val="28"/>
          <w14:ligatures w14:val="none"/>
        </w:rPr>
        <w:t>………….Chuyên ngành</w:t>
      </w:r>
      <w:r w:rsidR="002252E9">
        <w:rPr>
          <w:rFonts w:eastAsia="Times New Roman" w:cs="Times New Roman"/>
          <w:kern w:val="0"/>
          <w:szCs w:val="28"/>
          <w14:ligatures w14:val="none"/>
        </w:rPr>
        <w:t>: Kỹ thuật cơ khí</w:t>
      </w:r>
      <w:r>
        <w:rPr>
          <w:rFonts w:eastAsia="Times New Roman" w:cs="Times New Roman"/>
          <w:kern w:val="0"/>
          <w:szCs w:val="28"/>
          <w14:ligatures w14:val="none"/>
        </w:rPr>
        <w:t>……………………</w:t>
      </w:r>
    </w:p>
    <w:p w14:paraId="78C43584" w14:textId="2600D9AD"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11. Trình độ lý luận chính trị: </w:t>
      </w:r>
      <w:r w:rsidR="002252E9">
        <w:rPr>
          <w:rFonts w:eastAsia="Times New Roman" w:cs="Times New Roman"/>
          <w:kern w:val="0"/>
          <w:szCs w:val="28"/>
          <w14:ligatures w14:val="none"/>
        </w:rPr>
        <w:t xml:space="preserve"> Trung cấp</w:t>
      </w:r>
      <w:r>
        <w:rPr>
          <w:rFonts w:eastAsia="Times New Roman" w:cs="Times New Roman"/>
          <w:kern w:val="0"/>
          <w:szCs w:val="28"/>
          <w14:ligatures w14:val="none"/>
        </w:rPr>
        <w:tab/>
      </w:r>
    </w:p>
    <w:p w14:paraId="1A45FF91" w14:textId="6CE26610"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12. Điện thoại </w:t>
      </w:r>
      <w:r w:rsidR="002252E9">
        <w:rPr>
          <w:rFonts w:eastAsia="Times New Roman" w:cs="Times New Roman"/>
          <w:kern w:val="0"/>
          <w:szCs w:val="28"/>
          <w14:ligatures w14:val="none"/>
        </w:rPr>
        <w:t>0972120275</w:t>
      </w:r>
      <w:r>
        <w:rPr>
          <w:rFonts w:eastAsia="Times New Roman" w:cs="Times New Roman"/>
          <w:kern w:val="0"/>
          <w:szCs w:val="28"/>
          <w14:ligatures w14:val="none"/>
        </w:rPr>
        <w:t>………Email</w:t>
      </w:r>
      <w:r w:rsidR="002252E9">
        <w:rPr>
          <w:rFonts w:eastAsia="Times New Roman" w:cs="Times New Roman"/>
          <w:kern w:val="0"/>
          <w:szCs w:val="28"/>
          <w14:ligatures w14:val="none"/>
        </w:rPr>
        <w:t xml:space="preserve"> xuanthietnguyen@gmail.com</w:t>
      </w:r>
      <w:r>
        <w:rPr>
          <w:rFonts w:eastAsia="Times New Roman" w:cs="Times New Roman"/>
          <w:kern w:val="0"/>
          <w:szCs w:val="28"/>
          <w14:ligatures w14:val="none"/>
        </w:rPr>
        <w:t>……….</w:t>
      </w:r>
    </w:p>
    <w:p w14:paraId="0A6A25D6" w14:textId="77777777" w:rsidR="00AA5EDD" w:rsidRDefault="00D63B80">
      <w:pPr>
        <w:spacing w:after="0" w:line="240" w:lineRule="auto"/>
        <w:ind w:left="360"/>
        <w:jc w:val="both"/>
        <w:rPr>
          <w:rFonts w:eastAsia="Times New Roman" w:cs="Times New Roman"/>
          <w:i/>
          <w:kern w:val="0"/>
          <w:szCs w:val="28"/>
          <w14:ligatures w14:val="none"/>
        </w:rPr>
      </w:pPr>
      <w:r>
        <w:rPr>
          <w:rFonts w:eastAsia="Times New Roman" w:cs="Times New Roman"/>
          <w:b/>
          <w:kern w:val="0"/>
          <w:szCs w:val="28"/>
          <w14:ligatures w14:val="none"/>
        </w:rPr>
        <w:t xml:space="preserve"> II. TÓM TẮT THÀNH TÍCH, DANH HIỆU ĐẠT ĐƯỢC: (</w:t>
      </w:r>
      <w:r>
        <w:rPr>
          <w:rFonts w:eastAsia="Times New Roman" w:cs="Times New Roman"/>
          <w:i/>
          <w:kern w:val="0"/>
          <w:szCs w:val="28"/>
          <w14:ligatures w14:val="none"/>
        </w:rPr>
        <w:t xml:space="preserve">Theo điều kiện và tiêu chuẩn xét tôn vinh và gửi kèm theo bản photo các văn bản, quyết định, giấy chứng nhận thành tích đạt tiêu chuẩn xét tôn vinh) </w:t>
      </w:r>
    </w:p>
    <w:p w14:paraId="337ECD67" w14:textId="0BC20329" w:rsidR="00D5121C" w:rsidRDefault="00D5121C" w:rsidP="001D20A5">
      <w:pPr>
        <w:tabs>
          <w:tab w:val="right" w:leader="dot" w:pos="8789"/>
        </w:tabs>
        <w:spacing w:before="105" w:after="120"/>
        <w:ind w:left="360"/>
        <w:jc w:val="both"/>
        <w:rPr>
          <w:rFonts w:eastAsia="Times New Roman" w:cs="Times New Roman"/>
          <w:kern w:val="0"/>
          <w:szCs w:val="28"/>
          <w14:ligatures w14:val="none"/>
        </w:rPr>
      </w:pPr>
      <w:r>
        <w:rPr>
          <w:rFonts w:eastAsia="Times New Roman" w:cs="Times New Roman"/>
          <w:kern w:val="0"/>
          <w:szCs w:val="28"/>
          <w14:ligatures w14:val="none"/>
        </w:rPr>
        <w:t>1. Tác giả của bằng độc quyền sáng chế được Cục sở hữu trí tuệ - Bộ khoa học và Công nghệ cấp bảo hộ: Số 23320 theo quyết định số 1967w/QĐ-SHTT, ngày 04/03/2020 về “Bộ phận gieo hạt kiểu đĩa”</w:t>
      </w:r>
      <w:r>
        <w:rPr>
          <w:rFonts w:eastAsia="Times New Roman" w:cs="Times New Roman"/>
          <w:kern w:val="0"/>
          <w:szCs w:val="28"/>
          <w14:ligatures w14:val="none"/>
        </w:rPr>
        <w:tab/>
      </w:r>
    </w:p>
    <w:p w14:paraId="21FE4A8D" w14:textId="56FBD7EA" w:rsidR="00D5121C" w:rsidRDefault="00D5121C" w:rsidP="001D20A5">
      <w:pPr>
        <w:tabs>
          <w:tab w:val="right" w:leader="dot" w:pos="8789"/>
        </w:tabs>
        <w:spacing w:before="105" w:after="120"/>
        <w:ind w:left="360"/>
        <w:jc w:val="both"/>
        <w:rPr>
          <w:rFonts w:eastAsia="Times New Roman" w:cs="Times New Roman"/>
          <w:kern w:val="0"/>
          <w:szCs w:val="28"/>
          <w14:ligatures w14:val="none"/>
        </w:rPr>
      </w:pPr>
      <w:r>
        <w:rPr>
          <w:rFonts w:eastAsia="Times New Roman" w:cs="Times New Roman"/>
          <w:kern w:val="0"/>
          <w:szCs w:val="28"/>
          <w14:ligatures w14:val="none"/>
        </w:rPr>
        <w:t xml:space="preserve">2. Được </w:t>
      </w:r>
      <w:r w:rsidR="001D20A5">
        <w:rPr>
          <w:rFonts w:eastAsia="Times New Roman" w:cs="Times New Roman"/>
          <w:kern w:val="0"/>
          <w:szCs w:val="28"/>
          <w14:ligatures w14:val="none"/>
        </w:rPr>
        <w:t xml:space="preserve">Hội đồng Giáo sư nhà nước </w:t>
      </w:r>
      <w:r>
        <w:rPr>
          <w:rFonts w:eastAsia="Times New Roman" w:cs="Times New Roman"/>
          <w:kern w:val="0"/>
          <w:szCs w:val="28"/>
          <w14:ligatures w14:val="none"/>
        </w:rPr>
        <w:t xml:space="preserve">công nhận </w:t>
      </w:r>
      <w:r w:rsidR="001D20A5">
        <w:rPr>
          <w:rFonts w:eastAsia="Times New Roman" w:cs="Times New Roman"/>
          <w:kern w:val="0"/>
          <w:szCs w:val="28"/>
          <w14:ligatures w14:val="none"/>
        </w:rPr>
        <w:t>chức danh Phó giáo sư năm 2022</w:t>
      </w:r>
    </w:p>
    <w:p w14:paraId="44C8F951" w14:textId="6A8DCA1D" w:rsidR="00AA5EDD" w:rsidRDefault="001D20A5" w:rsidP="001D20A5">
      <w:pPr>
        <w:tabs>
          <w:tab w:val="right" w:leader="dot" w:pos="8789"/>
        </w:tabs>
        <w:spacing w:before="105" w:after="120"/>
        <w:ind w:left="360"/>
        <w:jc w:val="both"/>
        <w:rPr>
          <w:rFonts w:eastAsia="Times New Roman" w:cs="Times New Roman"/>
          <w:kern w:val="0"/>
          <w:szCs w:val="28"/>
          <w14:ligatures w14:val="none"/>
        </w:rPr>
      </w:pPr>
      <w:r>
        <w:rPr>
          <w:rFonts w:eastAsia="Times New Roman" w:cs="Times New Roman"/>
          <w:kern w:val="0"/>
          <w:szCs w:val="28"/>
          <w14:ligatures w14:val="none"/>
        </w:rPr>
        <w:t>3</w:t>
      </w:r>
      <w:r w:rsidR="00D5121C">
        <w:rPr>
          <w:rFonts w:eastAsia="Times New Roman" w:cs="Times New Roman"/>
          <w:kern w:val="0"/>
          <w:szCs w:val="28"/>
          <w14:ligatures w14:val="none"/>
        </w:rPr>
        <w:t>. Tác giả của bằng độc quyền sáng chế được Cục sở hữu trí tuệ - Bộ khoa học và Công nghệ cấp bảo hộ: Số 35397 theo quyết định số 9818w/QĐ-SHTT, ngày 15/03/2023 về “Bộ phận gieo hạt kiểu đĩa”</w:t>
      </w:r>
      <w:r w:rsidR="00D63B80">
        <w:rPr>
          <w:rFonts w:eastAsia="Times New Roman" w:cs="Times New Roman"/>
          <w:kern w:val="0"/>
          <w:szCs w:val="28"/>
          <w14:ligatures w14:val="none"/>
        </w:rPr>
        <w:tab/>
      </w:r>
    </w:p>
    <w:p w14:paraId="22D6D849" w14:textId="0C21EE34" w:rsidR="00D5121C" w:rsidRDefault="001D20A5" w:rsidP="001D20A5">
      <w:pPr>
        <w:tabs>
          <w:tab w:val="right" w:leader="dot" w:pos="8789"/>
        </w:tabs>
        <w:spacing w:before="105" w:after="120"/>
        <w:ind w:left="360"/>
        <w:jc w:val="both"/>
        <w:rPr>
          <w:rFonts w:eastAsia="Times New Roman" w:cs="Times New Roman"/>
          <w:kern w:val="0"/>
          <w:szCs w:val="28"/>
          <w14:ligatures w14:val="none"/>
        </w:rPr>
      </w:pPr>
      <w:r>
        <w:rPr>
          <w:rFonts w:eastAsia="Times New Roman" w:cs="Times New Roman"/>
          <w:kern w:val="0"/>
          <w:szCs w:val="28"/>
          <w14:ligatures w14:val="none"/>
        </w:rPr>
        <w:t>4</w:t>
      </w:r>
      <w:r w:rsidR="00D5121C">
        <w:rPr>
          <w:rFonts w:eastAsia="Times New Roman" w:cs="Times New Roman"/>
          <w:kern w:val="0"/>
          <w:szCs w:val="28"/>
          <w14:ligatures w14:val="none"/>
        </w:rPr>
        <w:t>. Tác giả của bằng độc quyền sáng chế được Cục sở hữu trí tuệ - Bộ khoa học và Công nghệ cấp bảo hộ: Số 36002 theo quyết định số 28915/QĐ-SHTT, ngày 11/05/2023 về “Bộ phận gieo hạt kiểu đĩa”</w:t>
      </w:r>
      <w:r w:rsidR="00D5121C">
        <w:rPr>
          <w:rFonts w:eastAsia="Times New Roman" w:cs="Times New Roman"/>
          <w:kern w:val="0"/>
          <w:szCs w:val="28"/>
          <w14:ligatures w14:val="none"/>
        </w:rPr>
        <w:tab/>
      </w:r>
    </w:p>
    <w:p w14:paraId="6D118153" w14:textId="7150ABA9" w:rsidR="00AA5EDD" w:rsidRDefault="001D20A5" w:rsidP="001D20A5">
      <w:pPr>
        <w:tabs>
          <w:tab w:val="right" w:leader="dot" w:pos="8789"/>
        </w:tabs>
        <w:spacing w:before="105" w:after="120"/>
        <w:ind w:left="360"/>
        <w:jc w:val="both"/>
        <w:rPr>
          <w:rFonts w:eastAsia="Times New Roman" w:cs="Times New Roman"/>
          <w:kern w:val="0"/>
          <w:szCs w:val="28"/>
          <w14:ligatures w14:val="none"/>
        </w:rPr>
      </w:pPr>
      <w:r>
        <w:rPr>
          <w:rFonts w:eastAsia="Times New Roman" w:cs="Times New Roman"/>
          <w:kern w:val="0"/>
          <w:szCs w:val="28"/>
          <w14:ligatures w14:val="none"/>
        </w:rPr>
        <w:t xml:space="preserve">5. Nhận quyết định Công nhận phạm vi ảnh hưởng, hiệu quả áp dụng cấp Bộ, cấp toàn quốc của sáng kiến, Đề tài nghiên cứu khoa học, ngày 17/7/2024   </w:t>
      </w:r>
      <w:r w:rsidR="00D63B80">
        <w:rPr>
          <w:rFonts w:eastAsia="Times New Roman" w:cs="Times New Roman"/>
          <w:kern w:val="0"/>
          <w:szCs w:val="28"/>
          <w14:ligatures w14:val="none"/>
        </w:rPr>
        <w:tab/>
      </w:r>
    </w:p>
    <w:p w14:paraId="539B3261" w14:textId="0F24944B" w:rsidR="00AA5EDD" w:rsidRDefault="001D20A5" w:rsidP="001D20A5">
      <w:pPr>
        <w:tabs>
          <w:tab w:val="right" w:leader="dot" w:pos="8789"/>
        </w:tabs>
        <w:spacing w:before="105" w:after="120"/>
        <w:ind w:left="360"/>
        <w:jc w:val="both"/>
        <w:rPr>
          <w:rFonts w:eastAsia="Times New Roman" w:cs="Times New Roman"/>
          <w:kern w:val="0"/>
          <w:szCs w:val="28"/>
          <w14:ligatures w14:val="none"/>
        </w:rPr>
      </w:pPr>
      <w:r>
        <w:rPr>
          <w:rFonts w:eastAsia="Times New Roman" w:cs="Times New Roman"/>
          <w:kern w:val="0"/>
          <w:szCs w:val="28"/>
          <w14:ligatures w14:val="none"/>
        </w:rPr>
        <w:t>6. Nhận Bằng khen của Bộ trưởng bộ Nông nghiệp và Phát triển nông thôn, ngày 6/8/2021</w:t>
      </w:r>
      <w:r w:rsidR="00D63B80">
        <w:rPr>
          <w:rFonts w:eastAsia="Times New Roman" w:cs="Times New Roman"/>
          <w:kern w:val="0"/>
          <w:szCs w:val="28"/>
          <w14:ligatures w14:val="none"/>
        </w:rPr>
        <w:tab/>
      </w:r>
    </w:p>
    <w:p w14:paraId="03E89C5E" w14:textId="5ED3C2F2" w:rsidR="00AA5EDD" w:rsidRDefault="001D20A5" w:rsidP="001D20A5">
      <w:pPr>
        <w:tabs>
          <w:tab w:val="right" w:leader="dot" w:pos="8789"/>
        </w:tabs>
        <w:spacing w:before="105" w:after="120"/>
        <w:ind w:left="360"/>
        <w:jc w:val="both"/>
        <w:rPr>
          <w:rFonts w:eastAsia="Times New Roman" w:cs="Times New Roman"/>
          <w:kern w:val="0"/>
          <w:szCs w:val="28"/>
          <w14:ligatures w14:val="none"/>
        </w:rPr>
      </w:pPr>
      <w:r>
        <w:rPr>
          <w:rFonts w:eastAsia="Times New Roman" w:cs="Times New Roman"/>
          <w:kern w:val="0"/>
          <w:szCs w:val="28"/>
          <w14:ligatures w14:val="none"/>
        </w:rPr>
        <w:lastRenderedPageBreak/>
        <w:t>7. Nhiều năm liền là chiến sĩ thi đua cấp cơ sở</w:t>
      </w:r>
      <w:r w:rsidR="00D26B7A">
        <w:rPr>
          <w:rFonts w:eastAsia="Times New Roman" w:cs="Times New Roman"/>
          <w:kern w:val="0"/>
          <w:szCs w:val="28"/>
          <w14:ligatures w14:val="none"/>
        </w:rPr>
        <w:t>: 2020, 2021, 2022, 2023, 2024</w:t>
      </w:r>
      <w:r w:rsidR="00D63B80">
        <w:rPr>
          <w:rFonts w:eastAsia="Times New Roman" w:cs="Times New Roman"/>
          <w:kern w:val="0"/>
          <w:szCs w:val="28"/>
          <w14:ligatures w14:val="none"/>
        </w:rPr>
        <w:tab/>
      </w:r>
    </w:p>
    <w:p w14:paraId="1D9B7746" w14:textId="17D66C4D" w:rsidR="00AA5EDD" w:rsidRDefault="001D20A5" w:rsidP="001D20A5">
      <w:pPr>
        <w:tabs>
          <w:tab w:val="right" w:leader="dot" w:pos="8789"/>
        </w:tabs>
        <w:spacing w:before="105" w:after="120"/>
        <w:ind w:left="360"/>
        <w:jc w:val="both"/>
        <w:rPr>
          <w:rFonts w:eastAsia="Times New Roman" w:cs="Times New Roman"/>
          <w:kern w:val="0"/>
          <w:szCs w:val="28"/>
          <w14:ligatures w14:val="none"/>
        </w:rPr>
      </w:pPr>
      <w:r>
        <w:rPr>
          <w:rFonts w:eastAsia="Times New Roman" w:cs="Times New Roman"/>
          <w:kern w:val="0"/>
          <w:szCs w:val="28"/>
          <w14:ligatures w14:val="none"/>
        </w:rPr>
        <w:t xml:space="preserve">8. Đã chủ trì và tham gia thành viên chính của nhiều đề tài cấp Bộ, cấp Quốc gia và hiện nay đang chủ trì đề tài NCKH cấp Quốc gia: </w:t>
      </w:r>
      <w:r w:rsidRPr="001D20A5">
        <w:rPr>
          <w:szCs w:val="28"/>
        </w:rPr>
        <w:t>Nghiên cứu quy trình canh tác và hệ thống thiết bị cơ giới hóa đồng bộ sản xuất cà rốt phù hợp với điều kiện Việt Nam</w:t>
      </w:r>
      <w:r>
        <w:rPr>
          <w:szCs w:val="28"/>
        </w:rPr>
        <w:t>, m</w:t>
      </w:r>
      <w:r w:rsidRPr="001D20A5">
        <w:rPr>
          <w:szCs w:val="28"/>
        </w:rPr>
        <w:t>ã số ĐT</w:t>
      </w:r>
      <w:r w:rsidRPr="001D20A5">
        <w:rPr>
          <w:szCs w:val="28"/>
          <w:lang w:val="vi-VN"/>
        </w:rPr>
        <w:t>ĐL.CN-88/21</w:t>
      </w:r>
    </w:p>
    <w:p w14:paraId="369E274D" w14:textId="77777777" w:rsidR="00AA5EDD" w:rsidRDefault="00AA5EDD">
      <w:pPr>
        <w:spacing w:after="0" w:line="240" w:lineRule="auto"/>
        <w:ind w:left="360"/>
        <w:jc w:val="both"/>
        <w:rPr>
          <w:rFonts w:eastAsia="Times New Roman" w:cs="Times New Roman"/>
          <w:kern w:val="0"/>
          <w:szCs w:val="28"/>
          <w14:ligatures w14:val="none"/>
        </w:rPr>
      </w:pPr>
    </w:p>
    <w:p w14:paraId="6C569182" w14:textId="77777777" w:rsidR="00AA5EDD" w:rsidRDefault="00D63B80">
      <w:pPr>
        <w:tabs>
          <w:tab w:val="center" w:pos="2268"/>
          <w:tab w:val="center" w:pos="6946"/>
        </w:tabs>
        <w:spacing w:after="0" w:line="240" w:lineRule="auto"/>
        <w:jc w:val="both"/>
        <w:rPr>
          <w:rFonts w:eastAsia="Times New Roman" w:cs="Times New Roman"/>
          <w:b/>
          <w:kern w:val="0"/>
          <w:sz w:val="24"/>
          <w:szCs w:val="24"/>
          <w14:ligatures w14:val="none"/>
        </w:rPr>
      </w:pPr>
      <w:r>
        <w:rPr>
          <w:rFonts w:eastAsia="Times New Roman" w:cs="Times New Roman"/>
          <w:b/>
          <w:kern w:val="0"/>
          <w:sz w:val="24"/>
          <w:szCs w:val="24"/>
          <w14:ligatures w14:val="none"/>
        </w:rPr>
        <w:tab/>
        <w:t xml:space="preserve">X/N CỦA CƠ QUAN/ĐỊA PHƯƠNG                             </w:t>
      </w:r>
      <w:r>
        <w:rPr>
          <w:rFonts w:eastAsia="Times New Roman" w:cs="Times New Roman"/>
          <w:b/>
          <w:kern w:val="0"/>
          <w:sz w:val="24"/>
          <w:szCs w:val="24"/>
          <w14:ligatures w14:val="none"/>
        </w:rPr>
        <w:tab/>
        <w:t>NGƯỜI ĐĂNG KÝ</w:t>
      </w:r>
    </w:p>
    <w:p w14:paraId="50190E94" w14:textId="77777777" w:rsidR="00AA5EDD" w:rsidRDefault="00D63B80">
      <w:pPr>
        <w:tabs>
          <w:tab w:val="center" w:pos="2268"/>
          <w:tab w:val="center" w:pos="6946"/>
        </w:tabs>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                                                  </w:t>
      </w:r>
      <w:r>
        <w:rPr>
          <w:rFonts w:eastAsia="Times New Roman" w:cs="Times New Roman"/>
          <w:kern w:val="0"/>
          <w:szCs w:val="28"/>
          <w14:ligatures w14:val="none"/>
        </w:rPr>
        <w:tab/>
      </w:r>
      <w:smartTag w:uri="urn:schemas-microsoft-com:office:smarttags" w:element="place">
        <w:r>
          <w:rPr>
            <w:rFonts w:eastAsia="Times New Roman" w:cs="Times New Roman"/>
            <w:kern w:val="0"/>
            <w:szCs w:val="28"/>
            <w14:ligatures w14:val="none"/>
          </w:rPr>
          <w:t>Cam</w:t>
        </w:r>
      </w:smartTag>
      <w:r>
        <w:rPr>
          <w:rFonts w:eastAsia="Times New Roman" w:cs="Times New Roman"/>
          <w:kern w:val="0"/>
          <w:szCs w:val="28"/>
          <w14:ligatures w14:val="none"/>
        </w:rPr>
        <w:t xml:space="preserve"> đoan lời khai trên là đúng</w:t>
      </w:r>
    </w:p>
    <w:p w14:paraId="6C512266" w14:textId="5AEC29F2" w:rsidR="00AA5EDD" w:rsidRDefault="00D63B80">
      <w:pPr>
        <w:tabs>
          <w:tab w:val="center" w:pos="2268"/>
          <w:tab w:val="center" w:pos="6946"/>
        </w:tabs>
        <w:spacing w:after="0" w:line="240" w:lineRule="auto"/>
        <w:ind w:left="360"/>
        <w:jc w:val="both"/>
        <w:rPr>
          <w:rFonts w:eastAsia="Times New Roman" w:cs="Times New Roman"/>
          <w:i/>
          <w:kern w:val="0"/>
          <w:szCs w:val="28"/>
          <w14:ligatures w14:val="none"/>
        </w:rPr>
      </w:pPr>
      <w:r>
        <w:rPr>
          <w:rFonts w:eastAsia="Times New Roman" w:cs="Times New Roman"/>
          <w:i/>
          <w:kern w:val="0"/>
          <w:szCs w:val="28"/>
          <w14:ligatures w14:val="none"/>
        </w:rPr>
        <w:t xml:space="preserve">                                                                     </w:t>
      </w:r>
      <w:r>
        <w:rPr>
          <w:rFonts w:eastAsia="Times New Roman" w:cs="Times New Roman"/>
          <w:i/>
          <w:kern w:val="0"/>
          <w:szCs w:val="28"/>
          <w14:ligatures w14:val="none"/>
        </w:rPr>
        <w:tab/>
        <w:t>(ký và ghi rõ họ,tên)</w:t>
      </w:r>
    </w:p>
    <w:p w14:paraId="31120FA4" w14:textId="77777777" w:rsidR="00603696" w:rsidRDefault="00603696">
      <w:pPr>
        <w:tabs>
          <w:tab w:val="center" w:pos="2268"/>
          <w:tab w:val="center" w:pos="6946"/>
        </w:tabs>
        <w:spacing w:after="0" w:line="240" w:lineRule="auto"/>
        <w:ind w:left="360"/>
        <w:jc w:val="both"/>
        <w:rPr>
          <w:rFonts w:eastAsia="Times New Roman" w:cs="Times New Roman"/>
          <w:b/>
          <w:kern w:val="0"/>
          <w:szCs w:val="28"/>
          <w14:ligatures w14:val="none"/>
        </w:rPr>
      </w:pPr>
    </w:p>
    <w:p w14:paraId="7FA18CB3" w14:textId="77777777" w:rsidR="00AA5EDD" w:rsidRDefault="00AA5EDD">
      <w:pPr>
        <w:spacing w:after="0" w:line="240" w:lineRule="auto"/>
        <w:ind w:left="360"/>
        <w:jc w:val="both"/>
        <w:rPr>
          <w:rFonts w:eastAsia="Times New Roman" w:cs="Times New Roman"/>
          <w:b/>
          <w:kern w:val="0"/>
          <w:szCs w:val="28"/>
          <w14:ligatures w14:val="none"/>
        </w:rPr>
      </w:pPr>
    </w:p>
    <w:p w14:paraId="739FB3B9" w14:textId="77777777" w:rsidR="00AA5EDD" w:rsidRDefault="00AA5EDD">
      <w:pPr>
        <w:spacing w:after="0" w:line="240" w:lineRule="auto"/>
        <w:ind w:left="360"/>
        <w:jc w:val="both"/>
        <w:rPr>
          <w:rFonts w:eastAsia="Times New Roman" w:cs="Times New Roman"/>
          <w:b/>
          <w:kern w:val="0"/>
          <w:szCs w:val="28"/>
          <w14:ligatures w14:val="none"/>
        </w:rPr>
      </w:pPr>
    </w:p>
    <w:p w14:paraId="50BEB46C" w14:textId="77777777" w:rsidR="00AA5EDD" w:rsidRDefault="00AA5EDD">
      <w:pPr>
        <w:spacing w:after="0" w:line="240" w:lineRule="auto"/>
        <w:ind w:left="360"/>
        <w:jc w:val="both"/>
        <w:rPr>
          <w:rFonts w:eastAsia="Times New Roman" w:cs="Times New Roman"/>
          <w:b/>
          <w:kern w:val="0"/>
          <w:szCs w:val="28"/>
          <w14:ligatures w14:val="none"/>
        </w:rPr>
      </w:pPr>
    </w:p>
    <w:p w14:paraId="3F1C6295" w14:textId="77777777" w:rsidR="00AA5EDD" w:rsidRDefault="00AA5EDD">
      <w:pPr>
        <w:spacing w:after="0" w:line="240" w:lineRule="auto"/>
        <w:ind w:left="360"/>
        <w:jc w:val="both"/>
        <w:rPr>
          <w:rFonts w:eastAsia="Times New Roman" w:cs="Times New Roman"/>
          <w:b/>
          <w:kern w:val="0"/>
          <w:szCs w:val="28"/>
          <w14:ligatures w14:val="none"/>
        </w:rPr>
      </w:pPr>
    </w:p>
    <w:p w14:paraId="3EFED5AE" w14:textId="7A7B90C0" w:rsidR="00AA5EDD" w:rsidRDefault="00603696" w:rsidP="00603696">
      <w:pPr>
        <w:spacing w:after="0" w:line="240" w:lineRule="auto"/>
        <w:ind w:left="360" w:firstLine="5452"/>
        <w:jc w:val="both"/>
        <w:rPr>
          <w:rFonts w:eastAsia="Times New Roman" w:cs="Times New Roman"/>
          <w:b/>
          <w:kern w:val="0"/>
          <w:szCs w:val="28"/>
          <w14:ligatures w14:val="none"/>
        </w:rPr>
      </w:pPr>
      <w:r>
        <w:rPr>
          <w:rFonts w:eastAsia="Times New Roman" w:cs="Times New Roman"/>
          <w:b/>
          <w:kern w:val="0"/>
          <w:szCs w:val="28"/>
          <w14:ligatures w14:val="none"/>
        </w:rPr>
        <w:t>Nguyễn Xuân Thiết</w:t>
      </w:r>
    </w:p>
    <w:p w14:paraId="716D1892" w14:textId="01549EF1" w:rsidR="00603696" w:rsidRDefault="00603696" w:rsidP="00603696">
      <w:pPr>
        <w:spacing w:after="0" w:line="240" w:lineRule="auto"/>
        <w:ind w:left="360" w:firstLine="5452"/>
        <w:jc w:val="both"/>
        <w:rPr>
          <w:rFonts w:eastAsia="Times New Roman" w:cs="Times New Roman"/>
          <w:b/>
          <w:kern w:val="0"/>
          <w:szCs w:val="28"/>
          <w14:ligatures w14:val="none"/>
        </w:rPr>
      </w:pPr>
    </w:p>
    <w:p w14:paraId="26622771" w14:textId="77777777" w:rsidR="00603696" w:rsidRDefault="00603696" w:rsidP="00603696">
      <w:pPr>
        <w:spacing w:after="0" w:line="240" w:lineRule="auto"/>
        <w:ind w:left="360" w:firstLine="5452"/>
        <w:jc w:val="both"/>
        <w:rPr>
          <w:rFonts w:eastAsia="Times New Roman" w:cs="Times New Roman"/>
          <w:b/>
          <w:kern w:val="0"/>
          <w:szCs w:val="28"/>
          <w14:ligatures w14:val="none"/>
        </w:rPr>
      </w:pPr>
      <w:bookmarkStart w:id="0" w:name="_GoBack"/>
      <w:bookmarkEnd w:id="0"/>
    </w:p>
    <w:p w14:paraId="51584F19" w14:textId="77777777" w:rsidR="00AA5EDD" w:rsidRDefault="00D63B80">
      <w:pPr>
        <w:spacing w:after="0" w:line="240" w:lineRule="auto"/>
        <w:ind w:left="360"/>
        <w:jc w:val="both"/>
        <w:rPr>
          <w:rFonts w:eastAsia="Times New Roman" w:cs="Times New Roman"/>
          <w:b/>
          <w:kern w:val="0"/>
          <w:szCs w:val="28"/>
          <w14:ligatures w14:val="none"/>
        </w:rPr>
      </w:pPr>
      <w:r>
        <w:rPr>
          <w:rFonts w:eastAsia="Times New Roman" w:cs="Times New Roman"/>
          <w:b/>
          <w:i/>
          <w:kern w:val="0"/>
          <w:szCs w:val="28"/>
          <w:u w:val="single"/>
          <w14:ligatures w14:val="none"/>
        </w:rPr>
        <w:t>Ghi chú:</w:t>
      </w:r>
      <w:r>
        <w:rPr>
          <w:rFonts w:eastAsia="Times New Roman" w:cs="Times New Roman"/>
          <w:b/>
          <w:i/>
          <w:kern w:val="0"/>
          <w:szCs w:val="28"/>
          <w14:ligatures w14:val="none"/>
        </w:rPr>
        <w:t xml:space="preserve"> </w:t>
      </w:r>
      <w:r>
        <w:rPr>
          <w:rFonts w:eastAsia="Times New Roman" w:cs="Times New Roman"/>
          <w:kern w:val="0"/>
          <w:szCs w:val="28"/>
          <w14:ligatures w14:val="none"/>
        </w:rPr>
        <w:t>Gửi kèm theo Ảnh chân dung, mặt sau ghi rõ họ tên (cỡ 4 x 6</w:t>
      </w:r>
      <w:r>
        <w:rPr>
          <w:rFonts w:eastAsia="Times New Roman" w:cs="Times New Roman"/>
          <w:i/>
          <w:kern w:val="0"/>
          <w:szCs w:val="28"/>
          <w14:ligatures w14:val="none"/>
        </w:rPr>
        <w:t xml:space="preserve"> cm chụp mới nhất) </w:t>
      </w:r>
      <w:r>
        <w:rPr>
          <w:rFonts w:eastAsia="Times New Roman" w:cs="Times New Roman"/>
          <w:kern w:val="0"/>
          <w:szCs w:val="28"/>
          <w14:ligatures w14:val="none"/>
        </w:rPr>
        <w:t xml:space="preserve">để làm kỷ yếu. </w:t>
      </w:r>
    </w:p>
    <w:p w14:paraId="6A56388C" w14:textId="77777777" w:rsidR="00AA5EDD" w:rsidRDefault="00AA5EDD"/>
    <w:sectPr w:rsidR="00AA5EDD">
      <w:pgSz w:w="11907" w:h="16840" w:code="9"/>
      <w:pgMar w:top="907" w:right="102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DD"/>
    <w:rsid w:val="00046751"/>
    <w:rsid w:val="001D20A5"/>
    <w:rsid w:val="002252E9"/>
    <w:rsid w:val="00603696"/>
    <w:rsid w:val="00A70FCB"/>
    <w:rsid w:val="00AA5EDD"/>
    <w:rsid w:val="00D26B7A"/>
    <w:rsid w:val="00D5121C"/>
    <w:rsid w:val="00D6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CA3410E"/>
  <w15:docId w15:val="{F0D42865-1CF9-4874-87D5-CA9C9DF7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color w:val="000000"/>
        <w:sz w:val="28"/>
        <w:szCs w:val="27"/>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Nguyenn Thiet</cp:lastModifiedBy>
  <cp:revision>5</cp:revision>
  <dcterms:created xsi:type="dcterms:W3CDTF">2025-08-19T09:18:00Z</dcterms:created>
  <dcterms:modified xsi:type="dcterms:W3CDTF">2025-09-04T09:16:00Z</dcterms:modified>
</cp:coreProperties>
</file>