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9" w:type="dxa"/>
        <w:tblInd w:w="-172" w:type="dxa"/>
        <w:tblLook w:val="0000" w:firstRow="0" w:lastRow="0" w:firstColumn="0" w:lastColumn="0" w:noHBand="0" w:noVBand="0"/>
      </w:tblPr>
      <w:tblGrid>
        <w:gridCol w:w="3966"/>
        <w:gridCol w:w="5953"/>
      </w:tblGrid>
      <w:tr w:rsidR="00D628EE">
        <w:trPr>
          <w:trHeight w:val="1843"/>
        </w:trPr>
        <w:tc>
          <w:tcPr>
            <w:tcW w:w="3966" w:type="dxa"/>
          </w:tcPr>
          <w:p w:rsidR="00D628EE" w:rsidRDefault="00732792">
            <w:pPr>
              <w:autoSpaceDE w:val="0"/>
              <w:autoSpaceDN w:val="0"/>
              <w:adjustRightInd w:val="0"/>
              <w:spacing w:after="0" w:line="240" w:lineRule="auto"/>
              <w:ind w:left="571" w:hanging="571"/>
              <w:jc w:val="center"/>
              <w:rPr>
                <w:rFonts w:eastAsia="Times New Roman" w:cs="Times New Roman"/>
                <w:b/>
                <w:bCs/>
                <w:kern w:val="0"/>
                <w:sz w:val="26"/>
                <w:szCs w:val="30"/>
                <w14:ligatures w14:val="none"/>
              </w:rPr>
            </w:pPr>
            <w:r>
              <w:rPr>
                <w:rFonts w:eastAsia="Times New Roman" w:cs="Times New Roman"/>
                <w:kern w:val="0"/>
                <w:sz w:val="26"/>
                <w:szCs w:val="30"/>
                <w14:ligatures w14:val="none"/>
              </w:rPr>
              <w:t xml:space="preserve">UBND TỈNH BẮC NINH  </w:t>
            </w:r>
            <w:r>
              <w:rPr>
                <w:rFonts w:eastAsia="Times New Roman" w:cs="Times New Roman"/>
                <w:b/>
                <w:bCs/>
                <w:kern w:val="0"/>
                <w:sz w:val="26"/>
                <w:szCs w:val="30"/>
                <w14:ligatures w14:val="none"/>
              </w:rPr>
              <w:t xml:space="preserve">  </w:t>
            </w:r>
          </w:p>
          <w:p w:rsidR="00D628EE" w:rsidRDefault="00732792">
            <w:pPr>
              <w:autoSpaceDE w:val="0"/>
              <w:autoSpaceDN w:val="0"/>
              <w:adjustRightInd w:val="0"/>
              <w:spacing w:after="0" w:line="240" w:lineRule="auto"/>
              <w:ind w:left="571" w:hanging="571"/>
              <w:jc w:val="center"/>
              <w:rPr>
                <w:rFonts w:eastAsia="Times New Roman" w:cs="Times New Roman"/>
                <w:b/>
                <w:bCs/>
                <w:kern w:val="0"/>
                <w:sz w:val="26"/>
                <w:szCs w:val="30"/>
                <w14:ligatures w14:val="none"/>
              </w:rPr>
            </w:pPr>
            <w:r>
              <w:rPr>
                <w:rFonts w:eastAsia="Times New Roman" w:cs="Times New Roman"/>
                <w:b/>
                <w:bCs/>
                <w:kern w:val="0"/>
                <w:sz w:val="26"/>
                <w:szCs w:val="30"/>
                <w14:ligatures w14:val="none"/>
              </w:rPr>
              <w:t>LIÊN HIỆP CÁC HỘI KH&amp;KT</w:t>
            </w:r>
          </w:p>
          <w:p w:rsidR="00D628EE" w:rsidRDefault="00732792">
            <w:pPr>
              <w:autoSpaceDE w:val="0"/>
              <w:autoSpaceDN w:val="0"/>
              <w:adjustRightInd w:val="0"/>
              <w:spacing w:after="0" w:line="240" w:lineRule="auto"/>
              <w:jc w:val="center"/>
              <w:rPr>
                <w:rFonts w:eastAsia="Times New Roman" w:cs="Times New Roman"/>
                <w:kern w:val="0"/>
                <w:sz w:val="20"/>
                <w:szCs w:val="30"/>
                <w14:ligatures w14:val="none"/>
              </w:rPr>
            </w:pPr>
            <w:r>
              <w:rPr>
                <w:rFonts w:eastAsia="Times New Roman" w:cs="Times New Roman"/>
                <w:noProof/>
                <w:kern w:val="0"/>
                <w:sz w:val="20"/>
                <w:szCs w:val="30"/>
                <w14:ligatures w14:val="none"/>
              </w:rPr>
              <mc:AlternateContent>
                <mc:Choice Requires="wps">
                  <w:drawing>
                    <wp:anchor distT="0" distB="0" distL="114300" distR="114300" simplePos="0" relativeHeight="251659264" behindDoc="0" locked="0" layoutInCell="1" allowOverlap="1">
                      <wp:simplePos x="0" y="0"/>
                      <wp:positionH relativeFrom="column">
                        <wp:posOffset>820420</wp:posOffset>
                      </wp:positionH>
                      <wp:positionV relativeFrom="paragraph">
                        <wp:posOffset>66040</wp:posOffset>
                      </wp:positionV>
                      <wp:extent cx="711200" cy="0"/>
                      <wp:effectExtent l="11430" t="8255" r="10795" b="10795"/>
                      <wp:wrapNone/>
                      <wp:docPr id="155350829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5.2pt" to="120.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yBJAIAAD4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"/>
                  </w:pict>
                </mc:Fallback>
              </mc:AlternateContent>
            </w:r>
          </w:p>
          <w:p w:rsidR="00D628EE" w:rsidRDefault="00732792">
            <w:pPr>
              <w:autoSpaceDE w:val="0"/>
              <w:autoSpaceDN w:val="0"/>
              <w:adjustRightInd w:val="0"/>
              <w:spacing w:before="60" w:after="0" w:line="240" w:lineRule="auto"/>
              <w:jc w:val="center"/>
              <w:rPr>
                <w:rFonts w:eastAsia="Times New Roman" w:cs="Times New Roman"/>
                <w:kern w:val="0"/>
                <w:sz w:val="26"/>
                <w:szCs w:val="28"/>
                <w14:ligatures w14:val="none"/>
              </w:rPr>
            </w:pPr>
            <w:r>
              <w:rPr>
                <w:rFonts w:eastAsia="Times New Roman" w:cs="Times New Roman"/>
                <w:kern w:val="0"/>
                <w:sz w:val="26"/>
                <w:szCs w:val="28"/>
                <w14:ligatures w14:val="none"/>
              </w:rPr>
              <w:t>Số:      /GM-LHH</w:t>
            </w:r>
          </w:p>
          <w:p w:rsidR="00D628EE" w:rsidRDefault="00732792">
            <w:pPr>
              <w:keepNext/>
              <w:autoSpaceDE w:val="0"/>
              <w:autoSpaceDN w:val="0"/>
              <w:adjustRightInd w:val="0"/>
              <w:spacing w:before="120" w:after="120" w:line="240" w:lineRule="auto"/>
              <w:jc w:val="center"/>
              <w:outlineLvl w:val="1"/>
              <w:rPr>
                <w:rFonts w:eastAsia="Times New Roman" w:cs="Times New Roman"/>
                <w:bCs/>
                <w:kern w:val="0"/>
                <w:sz w:val="22"/>
                <w:szCs w:val="22"/>
                <w14:ligatures w14:val="none"/>
              </w:rPr>
            </w:pPr>
            <w:r>
              <w:rPr>
                <w:rFonts w:eastAsia="Times New Roman" w:cs="Times New Roman"/>
                <w:bCs/>
                <w:kern w:val="0"/>
                <w:sz w:val="22"/>
                <w:szCs w:val="22"/>
                <w14:ligatures w14:val="none"/>
              </w:rPr>
              <w:t xml:space="preserve">V/v mời dự Hội thảo </w:t>
            </w:r>
          </w:p>
        </w:tc>
        <w:tc>
          <w:tcPr>
            <w:tcW w:w="5953" w:type="dxa"/>
          </w:tcPr>
          <w:p w:rsidR="00D628EE" w:rsidRDefault="00732792">
            <w:pPr>
              <w:autoSpaceDE w:val="0"/>
              <w:autoSpaceDN w:val="0"/>
              <w:adjustRightInd w:val="0"/>
              <w:spacing w:after="0" w:line="240" w:lineRule="auto"/>
              <w:jc w:val="center"/>
              <w:rPr>
                <w:rFonts w:eastAsia="Times New Roman" w:cs="Times New Roman"/>
                <w:b/>
                <w:kern w:val="0"/>
                <w:sz w:val="26"/>
                <w:szCs w:val="30"/>
                <w14:ligatures w14:val="none"/>
              </w:rPr>
            </w:pPr>
            <w:r>
              <w:rPr>
                <w:rFonts w:eastAsia="Times New Roman" w:cs="Times New Roman"/>
                <w:b/>
                <w:kern w:val="0"/>
                <w:sz w:val="26"/>
                <w:szCs w:val="30"/>
                <w14:ligatures w14:val="none"/>
              </w:rPr>
              <w:t xml:space="preserve">CỘNG HOÀ XÃ HỘI CHỦ NGHĨA VIỆT </w:t>
            </w:r>
            <w:smartTag w:uri="urn:schemas-microsoft-com:office:smarttags" w:element="place">
              <w:smartTag w:uri="urn:schemas-microsoft-com:office:smarttags" w:element="country-region">
                <w:r>
                  <w:rPr>
                    <w:rFonts w:eastAsia="Times New Roman" w:cs="Times New Roman"/>
                    <w:b/>
                    <w:kern w:val="0"/>
                    <w:sz w:val="26"/>
                    <w:szCs w:val="30"/>
                    <w14:ligatures w14:val="none"/>
                  </w:rPr>
                  <w:t>NAM</w:t>
                </w:r>
              </w:smartTag>
            </w:smartTag>
          </w:p>
          <w:p w:rsidR="00D628EE" w:rsidRDefault="00732792">
            <w:pPr>
              <w:keepNext/>
              <w:autoSpaceDE w:val="0"/>
              <w:autoSpaceDN w:val="0"/>
              <w:adjustRightInd w:val="0"/>
              <w:spacing w:after="0" w:line="240" w:lineRule="auto"/>
              <w:jc w:val="center"/>
              <w:outlineLvl w:val="1"/>
              <w:rPr>
                <w:rFonts w:eastAsia="Times New Roman" w:cs="Times New Roman"/>
                <w:b/>
                <w:bCs/>
                <w:kern w:val="0"/>
                <w:szCs w:val="30"/>
                <w14:ligatures w14:val="none"/>
              </w:rPr>
            </w:pPr>
            <w:r>
              <w:rPr>
                <w:rFonts w:eastAsia="Times New Roman" w:cs="Times New Roman"/>
                <w:b/>
                <w:bCs/>
                <w:kern w:val="0"/>
                <w:szCs w:val="30"/>
                <w14:ligatures w14:val="none"/>
              </w:rPr>
              <w:t>Độc lập – Tự do – Hạnh phúc</w:t>
            </w:r>
          </w:p>
          <w:p w:rsidR="00D628EE" w:rsidRDefault="00732792">
            <w:pPr>
              <w:autoSpaceDE w:val="0"/>
              <w:autoSpaceDN w:val="0"/>
              <w:adjustRightInd w:val="0"/>
              <w:spacing w:after="0" w:line="240" w:lineRule="auto"/>
              <w:jc w:val="center"/>
              <w:rPr>
                <w:rFonts w:eastAsia="Times New Roman" w:cs="Times New Roman"/>
                <w:color w:val="auto"/>
                <w:kern w:val="0"/>
                <w:sz w:val="20"/>
                <w:szCs w:val="20"/>
                <w14:ligatures w14:val="none"/>
              </w:rPr>
            </w:pPr>
            <w:r>
              <w:rPr>
                <w:rFonts w:eastAsia="Times New Roman" w:cs="Times New Roman"/>
                <w:noProof/>
                <w:color w:val="auto"/>
                <w:kern w:val="0"/>
                <w:sz w:val="24"/>
                <w:szCs w:val="20"/>
                <w14:ligatures w14:val="none"/>
              </w:rPr>
              <mc:AlternateContent>
                <mc:Choice Requires="wps">
                  <w:drawing>
                    <wp:anchor distT="0" distB="0" distL="114300" distR="114300" simplePos="0" relativeHeight="251660288" behindDoc="0" locked="0" layoutInCell="1" allowOverlap="1">
                      <wp:simplePos x="0" y="0"/>
                      <wp:positionH relativeFrom="column">
                        <wp:posOffset>682672</wp:posOffset>
                      </wp:positionH>
                      <wp:positionV relativeFrom="paragraph">
                        <wp:posOffset>51435</wp:posOffset>
                      </wp:positionV>
                      <wp:extent cx="2238375" cy="0"/>
                      <wp:effectExtent l="0" t="0" r="9525" b="19050"/>
                      <wp:wrapNone/>
                      <wp:docPr id="4435901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4.05pt" to="23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"/>
                  </w:pict>
                </mc:Fallback>
              </mc:AlternateContent>
            </w:r>
          </w:p>
          <w:p w:rsidR="00D628EE" w:rsidRDefault="00732792">
            <w:pPr>
              <w:keepNext/>
              <w:autoSpaceDE w:val="0"/>
              <w:autoSpaceDN w:val="0"/>
              <w:adjustRightInd w:val="0"/>
              <w:spacing w:before="60" w:after="0" w:line="240" w:lineRule="auto"/>
              <w:jc w:val="center"/>
              <w:outlineLvl w:val="0"/>
              <w:rPr>
                <w:rFonts w:eastAsia="Times New Roman" w:cs="Times New Roman"/>
                <w:i/>
                <w:iCs/>
                <w:kern w:val="0"/>
                <w:sz w:val="26"/>
                <w:szCs w:val="26"/>
                <w14:ligatures w14:val="none"/>
              </w:rPr>
            </w:pPr>
            <w:r>
              <w:rPr>
                <w:rFonts w:eastAsia="Times New Roman" w:cs="Times New Roman"/>
                <w:i/>
                <w:iCs/>
                <w:kern w:val="0"/>
                <w:sz w:val="26"/>
                <w:szCs w:val="26"/>
                <w:lang w:val="vi-VN"/>
                <w14:ligatures w14:val="none"/>
              </w:rPr>
              <w:t xml:space="preserve">         </w:t>
            </w:r>
            <w:r>
              <w:rPr>
                <w:rFonts w:eastAsia="Times New Roman" w:cs="Times New Roman"/>
                <w:i/>
                <w:iCs/>
                <w:kern w:val="0"/>
                <w:sz w:val="26"/>
                <w:szCs w:val="26"/>
                <w14:ligatures w14:val="none"/>
              </w:rPr>
              <w:t>Bắc Giang, ngày    tháng 9  năm 2025</w:t>
            </w:r>
          </w:p>
        </w:tc>
      </w:tr>
    </w:tbl>
    <w:p w:rsidR="00D628EE" w:rsidRDefault="00732792">
      <w:pPr>
        <w:spacing w:after="0" w:line="320" w:lineRule="exact"/>
        <w:ind w:left="3402" w:hanging="2127"/>
        <w:jc w:val="both"/>
        <w:rPr>
          <w:rFonts w:eastAsia="Times New Roman" w:cs="Times New Roman"/>
          <w:color w:val="auto"/>
          <w:kern w:val="0"/>
          <w:szCs w:val="28"/>
          <w14:ligatures w14:val="none"/>
        </w:rPr>
      </w:pPr>
      <w:r>
        <w:rPr>
          <w:rFonts w:eastAsia="Times New Roman" w:cs="Times New Roman"/>
          <w:color w:val="auto"/>
          <w:kern w:val="0"/>
          <w:szCs w:val="28"/>
          <w14:ligatures w14:val="none"/>
        </w:rPr>
        <w:t xml:space="preserve">            Kính gửi: - </w:t>
      </w:r>
      <w:r>
        <w:rPr>
          <w:rFonts w:eastAsia="Times New Roman" w:cs="Times New Roman"/>
          <w:color w:val="auto"/>
          <w:kern w:val="0"/>
          <w:szCs w:val="28"/>
          <w:lang w:eastAsia="x-none"/>
          <w14:ligatures w14:val="none"/>
        </w:rPr>
        <w:t>Uỷ ban MTTQ tỉnh;</w:t>
      </w:r>
      <w:r>
        <w:rPr>
          <w:rFonts w:eastAsia="Times New Roman" w:cs="Times New Roman"/>
          <w:color w:val="auto"/>
          <w:kern w:val="0"/>
          <w:szCs w:val="28"/>
          <w:lang w:val="x-none" w:eastAsia="x-none"/>
          <w14:ligatures w14:val="none"/>
        </w:rPr>
        <w:t xml:space="preserve">  </w:t>
      </w:r>
    </w:p>
    <w:p w:rsidR="00D628EE" w:rsidRDefault="00732792">
      <w:pPr>
        <w:spacing w:after="0" w:line="320" w:lineRule="exact"/>
        <w:ind w:left="3402" w:hanging="141"/>
        <w:jc w:val="both"/>
        <w:rPr>
          <w:rFonts w:eastAsia="Times New Roman" w:cs="Times New Roman"/>
          <w:color w:val="auto"/>
          <w:kern w:val="0"/>
          <w:szCs w:val="28"/>
          <w:lang w:eastAsia="x-none"/>
          <w14:ligatures w14:val="none"/>
        </w:rPr>
      </w:pPr>
      <w:r>
        <w:rPr>
          <w:rFonts w:eastAsia="Times New Roman" w:cs="Times New Roman"/>
          <w:color w:val="auto"/>
          <w:kern w:val="0"/>
          <w:szCs w:val="28"/>
          <w:lang w:eastAsia="x-none"/>
          <w14:ligatures w14:val="none"/>
        </w:rPr>
        <w:t xml:space="preserve">- Văn phòng UBND tỉnh; </w:t>
      </w:r>
    </w:p>
    <w:p w:rsidR="00D628EE" w:rsidRDefault="00732792">
      <w:pPr>
        <w:spacing w:after="0" w:line="320" w:lineRule="exact"/>
        <w:ind w:left="3402" w:hanging="141"/>
        <w:jc w:val="both"/>
        <w:rPr>
          <w:rFonts w:eastAsia="Times New Roman" w:cs="Times New Roman"/>
          <w:kern w:val="0"/>
          <w:position w:val="-1"/>
          <w:szCs w:val="28"/>
          <w14:ligatures w14:val="none"/>
        </w:rPr>
      </w:pPr>
      <w:r>
        <w:rPr>
          <w:rFonts w:eastAsia="Times New Roman" w:cs="Times New Roman"/>
          <w:kern w:val="0"/>
          <w:position w:val="-1"/>
          <w:szCs w:val="28"/>
          <w14:ligatures w14:val="none"/>
        </w:rPr>
        <w:t xml:space="preserve">- Các Sở: Tài chính; Khoa học và Công nghệ;  </w:t>
      </w:r>
    </w:p>
    <w:p w:rsidR="00D628EE" w:rsidRDefault="00732792">
      <w:pPr>
        <w:spacing w:after="0" w:line="320" w:lineRule="exact"/>
        <w:ind w:left="3402" w:hanging="141"/>
        <w:jc w:val="both"/>
        <w:rPr>
          <w:rFonts w:eastAsia="Times New Roman" w:cs="Times New Roman"/>
          <w:kern w:val="0"/>
          <w:position w:val="-1"/>
          <w:szCs w:val="28"/>
          <w14:ligatures w14:val="none"/>
        </w:rPr>
      </w:pPr>
      <w:r>
        <w:rPr>
          <w:rFonts w:eastAsia="Times New Roman" w:cs="Times New Roman"/>
          <w:kern w:val="0"/>
          <w:position w:val="-1"/>
          <w:szCs w:val="28"/>
          <w14:ligatures w14:val="none"/>
        </w:rPr>
        <w:t xml:space="preserve">- Hội Nông dân tỉnh, Liên minh HTX tỉnh;  </w:t>
      </w:r>
    </w:p>
    <w:p w:rsidR="00D628EE" w:rsidRDefault="00732792">
      <w:pPr>
        <w:spacing w:after="0" w:line="320" w:lineRule="exact"/>
        <w:ind w:left="3402" w:hanging="141"/>
        <w:jc w:val="both"/>
        <w:rPr>
          <w:rFonts w:eastAsia="Times New Roman" w:cs="Times New Roman"/>
          <w:kern w:val="0"/>
          <w:position w:val="-1"/>
          <w:szCs w:val="28"/>
          <w14:ligatures w14:val="none"/>
        </w:rPr>
      </w:pPr>
      <w:r>
        <w:rPr>
          <w:rFonts w:eastAsia="Times New Roman" w:cs="Times New Roman"/>
          <w:kern w:val="0"/>
          <w:position w:val="-1"/>
          <w:szCs w:val="28"/>
          <w14:ligatures w14:val="none"/>
        </w:rPr>
        <w:t xml:space="preserve">- Các hội thành viên, hội viên tập thể.   </w:t>
      </w:r>
    </w:p>
    <w:p w:rsidR="00D628EE" w:rsidRDefault="00732792">
      <w:pPr>
        <w:spacing w:after="0" w:line="320" w:lineRule="exact"/>
        <w:ind w:left="4134" w:hanging="1974"/>
        <w:jc w:val="both"/>
        <w:rPr>
          <w:rFonts w:eastAsia="Times New Roman" w:cs="Times New Roman"/>
          <w:kern w:val="0"/>
          <w:position w:val="-1"/>
          <w:szCs w:val="28"/>
          <w14:ligatures w14:val="none"/>
        </w:rPr>
      </w:pPr>
      <w:r>
        <w:rPr>
          <w:rFonts w:eastAsia="Times New Roman" w:cs="Times New Roman"/>
          <w:kern w:val="0"/>
          <w:position w:val="-1"/>
          <w:szCs w:val="28"/>
          <w14:ligatures w14:val="none"/>
        </w:rPr>
        <w:t xml:space="preserve">                           </w:t>
      </w:r>
    </w:p>
    <w:p w:rsidR="00D628EE" w:rsidRDefault="00732792">
      <w:pPr>
        <w:spacing w:after="0" w:line="320" w:lineRule="exact"/>
        <w:ind w:left="2694" w:hanging="2127"/>
        <w:jc w:val="both"/>
        <w:rPr>
          <w:rFonts w:eastAsia="Times New Roman" w:cs="Times New Roman"/>
          <w:kern w:val="0"/>
          <w:position w:val="-1"/>
          <w:szCs w:val="28"/>
          <w14:ligatures w14:val="none"/>
        </w:rPr>
      </w:pPr>
      <w:r>
        <w:rPr>
          <w:rFonts w:eastAsia="Times New Roman" w:cs="Times New Roman"/>
          <w:kern w:val="0"/>
          <w:position w:val="-1"/>
          <w:szCs w:val="28"/>
          <w14:ligatures w14:val="none"/>
        </w:rPr>
        <w:t xml:space="preserve">                         </w:t>
      </w:r>
      <w:r>
        <w:rPr>
          <w:rFonts w:eastAsia="Times New Roman" w:cs="Times New Roman"/>
          <w:kern w:val="0"/>
          <w:position w:val="-1"/>
          <w:szCs w:val="28"/>
          <w14:ligatures w14:val="none"/>
        </w:rPr>
        <w:tab/>
      </w:r>
    </w:p>
    <w:p w:rsidR="00D628EE" w:rsidRDefault="00732792">
      <w:pPr>
        <w:spacing w:after="0" w:line="240" w:lineRule="auto"/>
        <w:ind w:firstLine="540"/>
        <w:jc w:val="both"/>
        <w:rPr>
          <w:rFonts w:eastAsia="Times New Roman" w:cs="Times New Roman"/>
          <w:kern w:val="0"/>
          <w:position w:val="-1"/>
          <w:szCs w:val="28"/>
          <w14:ligatures w14:val="none"/>
        </w:rPr>
      </w:pPr>
      <w:r>
        <w:t>Th</w:t>
      </w:r>
      <w:r>
        <w:t>ự</w:t>
      </w:r>
      <w:r>
        <w:t>c hi</w:t>
      </w:r>
      <w:r>
        <w:t>ệ</w:t>
      </w:r>
      <w:r>
        <w:t xml:space="preserve">n </w:t>
      </w:r>
      <w:r>
        <w:rPr>
          <w:bCs/>
        </w:rPr>
        <w:t>Chương trình công tác năm 2025, Liên hi</w:t>
      </w:r>
      <w:r>
        <w:rPr>
          <w:bCs/>
        </w:rPr>
        <w:t>ệ</w:t>
      </w:r>
      <w:r>
        <w:rPr>
          <w:bCs/>
        </w:rPr>
        <w:t>p các h</w:t>
      </w:r>
      <w:r>
        <w:rPr>
          <w:bCs/>
        </w:rPr>
        <w:t>ộ</w:t>
      </w:r>
      <w:r>
        <w:rPr>
          <w:bCs/>
        </w:rPr>
        <w:t>i Khoa h</w:t>
      </w:r>
      <w:r>
        <w:rPr>
          <w:bCs/>
        </w:rPr>
        <w:t>ọ</w:t>
      </w:r>
      <w:r>
        <w:rPr>
          <w:bCs/>
        </w:rPr>
        <w:t xml:space="preserve">c </w:t>
      </w:r>
      <w:r>
        <w:rPr>
          <w:bCs/>
          <w:lang w:val="vi-VN"/>
        </w:rPr>
        <w:t>và</w:t>
      </w:r>
      <w:r>
        <w:rPr>
          <w:bCs/>
        </w:rPr>
        <w:t xml:space="preserve"> K</w:t>
      </w:r>
      <w:r>
        <w:rPr>
          <w:bCs/>
        </w:rPr>
        <w:t>ỹ</w:t>
      </w:r>
      <w:r>
        <w:rPr>
          <w:bCs/>
        </w:rPr>
        <w:t xml:space="preserve"> thu</w:t>
      </w:r>
      <w:r>
        <w:rPr>
          <w:bCs/>
        </w:rPr>
        <w:t>ậ</w:t>
      </w:r>
      <w:r>
        <w:rPr>
          <w:bCs/>
        </w:rPr>
        <w:t>t t</w:t>
      </w:r>
      <w:r>
        <w:rPr>
          <w:bCs/>
        </w:rPr>
        <w:t>ỉ</w:t>
      </w:r>
      <w:r>
        <w:rPr>
          <w:bCs/>
        </w:rPr>
        <w:t xml:space="preserve">nh </w:t>
      </w:r>
      <w:r>
        <w:rPr>
          <w:lang w:val="vi-VN"/>
        </w:rPr>
        <w:t>t</w:t>
      </w:r>
      <w:r>
        <w:rPr>
          <w:lang w:val="vi-VN"/>
        </w:rPr>
        <w:t>ổ</w:t>
      </w:r>
      <w:r>
        <w:rPr>
          <w:lang w:val="vi-VN"/>
        </w:rPr>
        <w:t xml:space="preserve"> ch</w:t>
      </w:r>
      <w:r>
        <w:rPr>
          <w:lang w:val="vi-VN"/>
        </w:rPr>
        <w:t>ứ</w:t>
      </w:r>
      <w:r>
        <w:rPr>
          <w:lang w:val="vi-VN"/>
        </w:rPr>
        <w:t xml:space="preserve">c </w:t>
      </w:r>
      <w:r>
        <w:t>H</w:t>
      </w:r>
      <w:r>
        <w:t>ộ</w:t>
      </w:r>
      <w:r>
        <w:t>i th</w:t>
      </w:r>
      <w:r>
        <w:t>ả</w:t>
      </w:r>
      <w:r>
        <w:t>o khoa h</w:t>
      </w:r>
      <w:r>
        <w:t>ọ</w:t>
      </w:r>
      <w:r>
        <w:t xml:space="preserve">c: </w:t>
      </w:r>
      <w:r>
        <w:rPr>
          <w:rFonts w:eastAsia="Times New Roman" w:cs="Times New Roman"/>
          <w:kern w:val="0"/>
          <w:szCs w:val="28"/>
          <w14:ligatures w14:val="none"/>
        </w:rPr>
        <w:t>“Sơ kết thực hiện Đề án đổi mới, nâng cao chất lượng, hiệu quả hoạt động  của Liên hiệp các hội Khoa học và Kỹ thuật tỉnh, các hội thành viên, giai đoạ</w:t>
      </w:r>
      <w:r>
        <w:rPr>
          <w:rFonts w:eastAsia="Times New Roman" w:cs="Times New Roman"/>
          <w:kern w:val="0"/>
          <w:szCs w:val="28"/>
          <w14:ligatures w14:val="none"/>
        </w:rPr>
        <w:t>n 2024-2030”</w:t>
      </w:r>
      <w:r>
        <w:t xml:space="preserve"> </w:t>
      </w:r>
    </w:p>
    <w:p w:rsidR="00D628EE" w:rsidRDefault="00732792">
      <w:pPr>
        <w:spacing w:before="60" w:after="0" w:line="240" w:lineRule="auto"/>
        <w:ind w:firstLine="709"/>
        <w:jc w:val="both"/>
        <w:rPr>
          <w:rFonts w:eastAsia="Times New Roman" w:cs="Times New Roman"/>
          <w:b/>
          <w:spacing w:val="-4"/>
          <w:kern w:val="0"/>
          <w:szCs w:val="28"/>
          <w14:ligatures w14:val="none"/>
        </w:rPr>
      </w:pPr>
      <w:r>
        <w:rPr>
          <w:rFonts w:eastAsia="Times New Roman" w:cs="Times New Roman"/>
          <w:b/>
          <w:spacing w:val="-4"/>
          <w:kern w:val="0"/>
          <w:szCs w:val="28"/>
          <w14:ligatures w14:val="none"/>
        </w:rPr>
        <w:t xml:space="preserve">1. Thành phần: </w:t>
      </w:r>
    </w:p>
    <w:p w:rsidR="00D628EE" w:rsidRDefault="00732792">
      <w:pPr>
        <w:spacing w:before="60" w:after="0" w:line="240" w:lineRule="auto"/>
        <w:ind w:firstLine="709"/>
        <w:jc w:val="both"/>
        <w:rPr>
          <w:rFonts w:eastAsia="Times New Roman" w:cs="Times New Roman"/>
          <w:kern w:val="0"/>
          <w:position w:val="-1"/>
          <w:szCs w:val="28"/>
          <w14:ligatures w14:val="none"/>
        </w:rPr>
      </w:pPr>
      <w:r>
        <w:rPr>
          <w:rFonts w:eastAsia="Times New Roman" w:cs="Times New Roman"/>
          <w:kern w:val="0"/>
          <w:position w:val="-1"/>
          <w:szCs w:val="28"/>
          <w14:ligatures w14:val="none"/>
        </w:rPr>
        <w:t>- Đại diện lãnh đạo Ủy ban MTTQ tỉnh;</w:t>
      </w:r>
    </w:p>
    <w:p w:rsidR="00D628EE" w:rsidRDefault="00732792">
      <w:pPr>
        <w:spacing w:before="60" w:after="0" w:line="240" w:lineRule="auto"/>
        <w:ind w:firstLine="709"/>
        <w:jc w:val="both"/>
        <w:rPr>
          <w:rFonts w:eastAsia="Times New Roman" w:cs="Times New Roman"/>
          <w:kern w:val="0"/>
          <w:position w:val="-1"/>
          <w:szCs w:val="28"/>
          <w14:ligatures w14:val="none"/>
        </w:rPr>
      </w:pPr>
      <w:r>
        <w:rPr>
          <w:rFonts w:eastAsia="Times New Roman" w:cs="Times New Roman"/>
          <w:kern w:val="0"/>
          <w:position w:val="-1"/>
          <w:szCs w:val="28"/>
          <w14:ligatures w14:val="none"/>
        </w:rPr>
        <w:t>- Đại diện lãnh đạo Hội Nông dân tỉnh, Liên minh HTX tỉnh;</w:t>
      </w:r>
    </w:p>
    <w:p w:rsidR="00D628EE" w:rsidRDefault="00732792">
      <w:pPr>
        <w:spacing w:before="60" w:after="0" w:line="240" w:lineRule="auto"/>
        <w:ind w:firstLine="709"/>
        <w:jc w:val="both"/>
        <w:rPr>
          <w:rFonts w:eastAsia="Times New Roman" w:cs="Times New Roman"/>
          <w:kern w:val="0"/>
          <w:position w:val="-1"/>
          <w:szCs w:val="28"/>
          <w14:ligatures w14:val="none"/>
        </w:rPr>
      </w:pPr>
      <w:r>
        <w:rPr>
          <w:rFonts w:eastAsia="Times New Roman" w:cs="Times New Roman"/>
          <w:kern w:val="0"/>
          <w:position w:val="-1"/>
          <w:szCs w:val="28"/>
          <w14:ligatures w14:val="none"/>
        </w:rPr>
        <w:t xml:space="preserve">- Đại diện lãnh đạo phòng chuyên môn của Văn phòng UBND tỉnh, Sở Tài chính, Sở Khoa học và Công nghệ. </w:t>
      </w:r>
    </w:p>
    <w:p w:rsidR="00D628EE" w:rsidRDefault="00732792">
      <w:pPr>
        <w:spacing w:before="60" w:after="0" w:line="240" w:lineRule="auto"/>
        <w:ind w:firstLine="709"/>
        <w:jc w:val="both"/>
        <w:rPr>
          <w:rFonts w:eastAsia="Times New Roman" w:cs="Times New Roman"/>
          <w:kern w:val="0"/>
          <w:position w:val="-1"/>
          <w:szCs w:val="28"/>
          <w14:ligatures w14:val="none"/>
        </w:rPr>
      </w:pPr>
      <w:r>
        <w:rPr>
          <w:rFonts w:eastAsia="Times New Roman" w:cs="Times New Roman"/>
          <w:kern w:val="0"/>
          <w:position w:val="-1"/>
          <w:szCs w:val="28"/>
          <w14:ligatures w14:val="none"/>
        </w:rPr>
        <w:t xml:space="preserve">- Đại diện lãnh đạo các </w:t>
      </w:r>
      <w:r>
        <w:rPr>
          <w:rFonts w:eastAsia="Times New Roman" w:cs="Times New Roman"/>
          <w:kern w:val="0"/>
          <w:position w:val="-1"/>
          <w:szCs w:val="28"/>
          <w14:ligatures w14:val="none"/>
        </w:rPr>
        <w:t>hội thành viên, hội viên tập thể thuộc Liên hiệp hội;</w:t>
      </w:r>
    </w:p>
    <w:p w:rsidR="00D628EE" w:rsidRDefault="00732792">
      <w:pPr>
        <w:spacing w:before="60" w:after="0" w:line="240" w:lineRule="auto"/>
        <w:ind w:firstLine="709"/>
        <w:jc w:val="both"/>
        <w:rPr>
          <w:rFonts w:eastAsia="Times New Roman" w:cs="Times New Roman"/>
          <w:kern w:val="0"/>
          <w:position w:val="-1"/>
          <w:szCs w:val="28"/>
          <w14:ligatures w14:val="none"/>
        </w:rPr>
      </w:pPr>
      <w:r>
        <w:rPr>
          <w:rFonts w:eastAsia="Times New Roman" w:cs="Times New Roman"/>
          <w:kern w:val="0"/>
          <w:position w:val="-1"/>
          <w:szCs w:val="28"/>
          <w14:ligatures w14:val="none"/>
        </w:rPr>
        <w:t>- Lãnh đạo và cán bộ các ban chuyên môn của Liên hiệp hội.</w:t>
      </w:r>
    </w:p>
    <w:p w:rsidR="00D628EE" w:rsidRDefault="00732792">
      <w:pPr>
        <w:spacing w:before="60" w:after="0" w:line="240" w:lineRule="auto"/>
        <w:ind w:firstLine="709"/>
        <w:jc w:val="both"/>
        <w:rPr>
          <w:rFonts w:eastAsia="Times New Roman" w:cs="Times New Roman"/>
          <w:color w:val="auto"/>
          <w:kern w:val="0"/>
          <w:szCs w:val="28"/>
          <w14:ligatures w14:val="none"/>
        </w:rPr>
      </w:pPr>
      <w:r>
        <w:rPr>
          <w:rFonts w:eastAsia="Times New Roman" w:cs="Times New Roman"/>
          <w:b/>
          <w:color w:val="auto"/>
          <w:kern w:val="0"/>
          <w:szCs w:val="28"/>
          <w14:ligatures w14:val="none"/>
        </w:rPr>
        <w:t xml:space="preserve">2. Nội dung: </w:t>
      </w:r>
      <w:r>
        <w:rPr>
          <w:rFonts w:eastAsia="Times New Roman" w:cs="Times New Roman"/>
          <w:color w:val="auto"/>
          <w:kern w:val="0"/>
          <w:szCs w:val="28"/>
          <w14:ligatures w14:val="none"/>
        </w:rPr>
        <w:t>(</w:t>
      </w:r>
      <w:r>
        <w:rPr>
          <w:rFonts w:eastAsia="Times New Roman" w:cs="Times New Roman"/>
          <w:i/>
          <w:color w:val="auto"/>
          <w:kern w:val="0"/>
          <w:szCs w:val="28"/>
          <w14:ligatures w14:val="none"/>
        </w:rPr>
        <w:t>theo Chương trình Hội thảo kèm theo</w:t>
      </w:r>
      <w:r>
        <w:rPr>
          <w:rFonts w:eastAsia="Times New Roman" w:cs="Times New Roman"/>
          <w:color w:val="auto"/>
          <w:kern w:val="0"/>
          <w:szCs w:val="28"/>
          <w14:ligatures w14:val="none"/>
        </w:rPr>
        <w:t>)</w:t>
      </w:r>
    </w:p>
    <w:p w:rsidR="00D628EE" w:rsidRDefault="00732792">
      <w:pPr>
        <w:spacing w:before="60" w:after="0" w:line="240" w:lineRule="auto"/>
        <w:ind w:firstLine="709"/>
        <w:jc w:val="both"/>
        <w:rPr>
          <w:rFonts w:eastAsia="Times New Roman" w:cs="Times New Roman"/>
          <w:color w:val="FF0000"/>
          <w:kern w:val="0"/>
          <w:szCs w:val="28"/>
          <w14:ligatures w14:val="none"/>
        </w:rPr>
      </w:pPr>
      <w:r>
        <w:rPr>
          <w:rFonts w:eastAsia="Times New Roman" w:cs="Times New Roman"/>
          <w:b/>
          <w:color w:val="auto"/>
          <w:kern w:val="0"/>
          <w:szCs w:val="28"/>
          <w14:ligatures w14:val="none"/>
        </w:rPr>
        <w:t>3.Thời gian</w:t>
      </w:r>
      <w:r>
        <w:rPr>
          <w:rFonts w:eastAsia="Times New Roman" w:cs="Times New Roman"/>
          <w:color w:val="auto"/>
          <w:kern w:val="0"/>
          <w:szCs w:val="28"/>
          <w14:ligatures w14:val="none"/>
        </w:rPr>
        <w:t xml:space="preserve">: </w:t>
      </w:r>
      <w:r>
        <w:rPr>
          <w:rFonts w:eastAsia="Times New Roman" w:cs="Times New Roman"/>
          <w:bCs/>
          <w:color w:val="auto"/>
          <w:kern w:val="0"/>
          <w:szCs w:val="28"/>
          <w14:ligatures w14:val="none"/>
        </w:rPr>
        <w:t>t</w:t>
      </w:r>
      <w:r>
        <w:rPr>
          <w:rFonts w:eastAsia="Times New Roman" w:cs="Times New Roman"/>
          <w:bCs/>
          <w:kern w:val="0"/>
          <w:szCs w:val="28"/>
          <w14:ligatures w14:val="none"/>
        </w:rPr>
        <w:t>ừ 8h00 ngày 17/9/2025 (thứ tư).</w:t>
      </w:r>
    </w:p>
    <w:p w:rsidR="00D628EE" w:rsidRDefault="00732792">
      <w:pPr>
        <w:spacing w:before="60" w:after="0" w:line="240" w:lineRule="auto"/>
        <w:ind w:firstLine="709"/>
        <w:jc w:val="both"/>
        <w:rPr>
          <w:rFonts w:eastAsia="Times New Roman" w:cs="Times New Roman"/>
          <w:bCs/>
          <w:kern w:val="0"/>
          <w:szCs w:val="28"/>
          <w:shd w:val="clear" w:color="auto" w:fill="FFFFFF"/>
          <w:lang w:eastAsia="vi-VN"/>
          <w14:ligatures w14:val="none"/>
        </w:rPr>
      </w:pPr>
      <w:r>
        <w:rPr>
          <w:rFonts w:eastAsia="Times New Roman" w:cs="Times New Roman"/>
          <w:b/>
          <w:color w:val="auto"/>
          <w:kern w:val="0"/>
          <w:szCs w:val="28"/>
          <w14:ligatures w14:val="none"/>
        </w:rPr>
        <w:t xml:space="preserve">4. Địa điểm: </w:t>
      </w:r>
      <w:r>
        <w:rPr>
          <w:rFonts w:eastAsia="Calibri" w:cs="Times New Roman"/>
          <w:szCs w:val="28"/>
          <w14:ligatures w14:val="none"/>
        </w:rPr>
        <w:t>Phòng h</w:t>
      </w:r>
      <w:r>
        <w:rPr>
          <w:rFonts w:eastAsia="Calibri" w:cs="Times New Roman"/>
          <w:szCs w:val="28"/>
          <w14:ligatures w14:val="none"/>
        </w:rPr>
        <w:t>ọ</w:t>
      </w:r>
      <w:r>
        <w:rPr>
          <w:rFonts w:eastAsia="Calibri" w:cs="Times New Roman"/>
          <w:szCs w:val="28"/>
          <w14:ligatures w14:val="none"/>
        </w:rPr>
        <w:t>p Liên hi</w:t>
      </w:r>
      <w:r>
        <w:rPr>
          <w:rFonts w:eastAsia="Calibri" w:cs="Times New Roman"/>
          <w:szCs w:val="28"/>
          <w14:ligatures w14:val="none"/>
        </w:rPr>
        <w:t>ệ</w:t>
      </w:r>
      <w:r>
        <w:rPr>
          <w:rFonts w:eastAsia="Calibri" w:cs="Times New Roman"/>
          <w:szCs w:val="28"/>
          <w14:ligatures w14:val="none"/>
        </w:rPr>
        <w:t>p các h</w:t>
      </w:r>
      <w:r>
        <w:rPr>
          <w:rFonts w:eastAsia="Calibri" w:cs="Times New Roman"/>
          <w:szCs w:val="28"/>
          <w14:ligatures w14:val="none"/>
        </w:rPr>
        <w:t>ộ</w:t>
      </w:r>
      <w:r>
        <w:rPr>
          <w:rFonts w:eastAsia="Calibri" w:cs="Times New Roman"/>
          <w:szCs w:val="28"/>
          <w14:ligatures w14:val="none"/>
        </w:rPr>
        <w:t>i KH&amp;KT</w:t>
      </w:r>
      <w:r>
        <w:rPr>
          <w:rFonts w:eastAsia="Calibri" w:cs="Times New Roman"/>
          <w:szCs w:val="28"/>
          <w14:ligatures w14:val="none"/>
        </w:rPr>
        <w:t xml:space="preserve"> t</w:t>
      </w:r>
      <w:r>
        <w:rPr>
          <w:rFonts w:eastAsia="Calibri" w:cs="Times New Roman"/>
          <w:szCs w:val="28"/>
          <w14:ligatures w14:val="none"/>
        </w:rPr>
        <w:t>ỉ</w:t>
      </w:r>
      <w:r>
        <w:rPr>
          <w:rFonts w:eastAsia="Calibri" w:cs="Times New Roman"/>
          <w:szCs w:val="28"/>
          <w14:ligatures w14:val="none"/>
        </w:rPr>
        <w:t>nh, T</w:t>
      </w:r>
      <w:r>
        <w:rPr>
          <w:rFonts w:eastAsia="Calibri" w:cs="Times New Roman"/>
          <w:szCs w:val="28"/>
          <w14:ligatures w14:val="none"/>
        </w:rPr>
        <w:t>ầ</w:t>
      </w:r>
      <w:r>
        <w:rPr>
          <w:rFonts w:eastAsia="Calibri" w:cs="Times New Roman"/>
          <w:szCs w:val="28"/>
          <w14:ligatures w14:val="none"/>
        </w:rPr>
        <w:t>ng 9, Nhà B, tr</w:t>
      </w:r>
      <w:r>
        <w:rPr>
          <w:rFonts w:eastAsia="Calibri" w:cs="Times New Roman"/>
          <w:szCs w:val="28"/>
          <w14:ligatures w14:val="none"/>
        </w:rPr>
        <w:t>ụ</w:t>
      </w:r>
      <w:r>
        <w:rPr>
          <w:rFonts w:eastAsia="Calibri" w:cs="Times New Roman"/>
          <w:szCs w:val="28"/>
          <w14:ligatures w14:val="none"/>
        </w:rPr>
        <w:t xml:space="preserve"> s</w:t>
      </w:r>
      <w:r>
        <w:rPr>
          <w:rFonts w:eastAsia="Calibri" w:cs="Times New Roman"/>
          <w:szCs w:val="28"/>
          <w14:ligatures w14:val="none"/>
        </w:rPr>
        <w:t>ở</w:t>
      </w:r>
      <w:r>
        <w:rPr>
          <w:rFonts w:eastAsia="Calibri" w:cs="Times New Roman"/>
          <w:szCs w:val="28"/>
          <w14:ligatures w14:val="none"/>
        </w:rPr>
        <w:t xml:space="preserve"> Liên cơ quan, Qu</w:t>
      </w:r>
      <w:r>
        <w:rPr>
          <w:rFonts w:eastAsia="Calibri" w:cs="Times New Roman"/>
          <w:szCs w:val="28"/>
          <w14:ligatures w14:val="none"/>
        </w:rPr>
        <w:t>ả</w:t>
      </w:r>
      <w:r>
        <w:rPr>
          <w:rFonts w:eastAsia="Calibri" w:cs="Times New Roman"/>
          <w:szCs w:val="28"/>
          <w14:ligatures w14:val="none"/>
        </w:rPr>
        <w:t>ng trư</w:t>
      </w:r>
      <w:r>
        <w:rPr>
          <w:rFonts w:eastAsia="Calibri" w:cs="Times New Roman"/>
          <w:szCs w:val="28"/>
          <w14:ligatures w14:val="none"/>
        </w:rPr>
        <w:t>ờ</w:t>
      </w:r>
      <w:r>
        <w:rPr>
          <w:rFonts w:eastAsia="Calibri" w:cs="Times New Roman"/>
          <w:szCs w:val="28"/>
          <w14:ligatures w14:val="none"/>
        </w:rPr>
        <w:t>ng 3/2 phư</w:t>
      </w:r>
      <w:r>
        <w:rPr>
          <w:rFonts w:eastAsia="Calibri" w:cs="Times New Roman"/>
          <w:szCs w:val="28"/>
          <w14:ligatures w14:val="none"/>
        </w:rPr>
        <w:t>ờ</w:t>
      </w:r>
      <w:r>
        <w:rPr>
          <w:rFonts w:eastAsia="Calibri" w:cs="Times New Roman"/>
          <w:szCs w:val="28"/>
          <w14:ligatures w14:val="none"/>
        </w:rPr>
        <w:t>ng B</w:t>
      </w:r>
      <w:r>
        <w:rPr>
          <w:rFonts w:eastAsia="Calibri" w:cs="Times New Roman"/>
          <w:szCs w:val="28"/>
          <w14:ligatures w14:val="none"/>
        </w:rPr>
        <w:t>ắ</w:t>
      </w:r>
      <w:r>
        <w:rPr>
          <w:rFonts w:eastAsia="Calibri" w:cs="Times New Roman"/>
          <w:szCs w:val="28"/>
          <w14:ligatures w14:val="none"/>
        </w:rPr>
        <w:t>c Giang.</w:t>
      </w:r>
    </w:p>
    <w:p w:rsidR="00D628EE" w:rsidRDefault="00732792">
      <w:pPr>
        <w:spacing w:before="60" w:after="0" w:line="240" w:lineRule="auto"/>
        <w:ind w:firstLine="709"/>
        <w:jc w:val="both"/>
        <w:rPr>
          <w:rFonts w:eastAsia="Times New Roman" w:cs="Times New Roman"/>
          <w:color w:val="auto"/>
          <w:kern w:val="0"/>
          <w:szCs w:val="28"/>
          <w:lang w:val="vi-VN"/>
          <w14:ligatures w14:val="none"/>
        </w:rPr>
      </w:pPr>
      <w:r>
        <w:rPr>
          <w:rFonts w:eastAsia="Times New Roman" w:cs="Times New Roman"/>
          <w:color w:val="auto"/>
          <w:kern w:val="0"/>
          <w:szCs w:val="28"/>
          <w14:ligatures w14:val="none"/>
        </w:rPr>
        <w:t>Liên hiệp các hội Khoa học và Kỹ thuật tỉnh trân trọng kính mời các đại biểu tới dự và tham gia phát biểu ý kiến tại Hội thảo</w:t>
      </w:r>
      <w:r>
        <w:rPr>
          <w:rFonts w:eastAsia="Times New Roman" w:cs="Times New Roman"/>
          <w:color w:val="auto"/>
          <w:kern w:val="0"/>
          <w:szCs w:val="28"/>
          <w:lang w:val="vi-VN"/>
          <w14:ligatures w14:val="none"/>
        </w:rPr>
        <w:t>.</w:t>
      </w:r>
    </w:p>
    <w:p w:rsidR="00D628EE" w:rsidRDefault="00732792">
      <w:pPr>
        <w:spacing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Thông tin chi tiết xin liên hệ theo điện thoại: 091</w:t>
      </w:r>
      <w:r>
        <w:rPr>
          <w:rFonts w:eastAsia="Times New Roman" w:cs="Times New Roman"/>
          <w:color w:val="auto"/>
          <w:kern w:val="0"/>
          <w:szCs w:val="28"/>
          <w14:ligatures w14:val="none"/>
        </w:rPr>
        <w:t>5.465.396 (đ/c Nguyễn Hồng Hạnh - Trưởng Ban Tư vấn, phản biện và GĐXH)./.</w:t>
      </w:r>
    </w:p>
    <w:p w:rsidR="00D628EE" w:rsidRDefault="00D628EE">
      <w:pPr>
        <w:spacing w:before="60" w:after="60" w:line="288" w:lineRule="auto"/>
        <w:ind w:firstLine="720"/>
        <w:jc w:val="both"/>
        <w:rPr>
          <w:rFonts w:eastAsia="Times New Roman" w:cs="Times New Roman"/>
          <w:bCs/>
          <w:spacing w:val="-4"/>
          <w:kern w:val="0"/>
          <w:szCs w:val="28"/>
          <w:lang w:eastAsia="vi-VN"/>
          <w14:ligatures w14:val="none"/>
        </w:rPr>
      </w:pPr>
    </w:p>
    <w:tbl>
      <w:tblPr>
        <w:tblW w:w="10031" w:type="dxa"/>
        <w:tblLook w:val="01E0" w:firstRow="1" w:lastRow="1" w:firstColumn="1" w:lastColumn="1" w:noHBand="0" w:noVBand="0"/>
      </w:tblPr>
      <w:tblGrid>
        <w:gridCol w:w="3936"/>
        <w:gridCol w:w="6095"/>
      </w:tblGrid>
      <w:tr w:rsidR="00D628EE">
        <w:trPr>
          <w:trHeight w:val="2410"/>
        </w:trPr>
        <w:tc>
          <w:tcPr>
            <w:tcW w:w="3936" w:type="dxa"/>
          </w:tcPr>
          <w:p w:rsidR="00D628EE" w:rsidRDefault="00732792">
            <w:pPr>
              <w:spacing w:after="0" w:line="240" w:lineRule="auto"/>
              <w:rPr>
                <w:rFonts w:eastAsia="Times New Roman" w:cs="Times New Roman"/>
                <w:b/>
                <w:i/>
                <w:color w:val="auto"/>
                <w:kern w:val="0"/>
                <w:sz w:val="24"/>
                <w:szCs w:val="24"/>
                <w14:ligatures w14:val="none"/>
              </w:rPr>
            </w:pPr>
            <w:r>
              <w:rPr>
                <w:rFonts w:eastAsia="Times New Roman" w:cs="Times New Roman"/>
                <w:b/>
                <w:i/>
                <w:color w:val="auto"/>
                <w:kern w:val="0"/>
                <w:sz w:val="24"/>
                <w:szCs w:val="24"/>
                <w14:ligatures w14:val="none"/>
              </w:rPr>
              <w:t>Nơi nhận:</w:t>
            </w:r>
          </w:p>
          <w:p w:rsidR="00D628EE" w:rsidRPr="00732792" w:rsidRDefault="00732792">
            <w:pPr>
              <w:spacing w:after="0" w:line="240" w:lineRule="auto"/>
              <w:rPr>
                <w:rFonts w:eastAsia="Times New Roman" w:cs="Times New Roman"/>
                <w:color w:val="FF0000"/>
                <w:kern w:val="0"/>
                <w:sz w:val="22"/>
                <w:szCs w:val="22"/>
                <w14:ligatures w14:val="none"/>
              </w:rPr>
            </w:pPr>
            <w:r>
              <w:rPr>
                <w:rFonts w:eastAsia="Times New Roman" w:cs="Times New Roman"/>
                <w:color w:val="auto"/>
                <w:kern w:val="0"/>
                <w:sz w:val="22"/>
                <w:szCs w:val="22"/>
                <w14:ligatures w14:val="none"/>
              </w:rPr>
              <w:t>- Như kính gửi;</w:t>
            </w:r>
          </w:p>
          <w:p w:rsidR="00D628EE" w:rsidRDefault="00732792">
            <w:pPr>
              <w:spacing w:after="0" w:line="240" w:lineRule="auto"/>
              <w:rPr>
                <w:rFonts w:eastAsia="Times New Roman" w:cs="Times New Roman"/>
                <w:color w:val="auto"/>
                <w:kern w:val="0"/>
                <w:sz w:val="22"/>
                <w:szCs w:val="22"/>
                <w14:ligatures w14:val="none"/>
              </w:rPr>
            </w:pPr>
            <w:r w:rsidRPr="00732792">
              <w:rPr>
                <w:rFonts w:eastAsia="Times New Roman" w:cs="Times New Roman"/>
                <w:color w:val="000000" w:themeColor="text1"/>
                <w:kern w:val="0"/>
                <w:sz w:val="22"/>
                <w:szCs w:val="22"/>
                <w14:ligatures w14:val="none"/>
              </w:rPr>
              <w:t xml:space="preserve">- Báo và </w:t>
            </w:r>
            <w:r>
              <w:rPr>
                <w:rFonts w:eastAsia="Times New Roman" w:cs="Times New Roman"/>
                <w:color w:val="auto"/>
                <w:kern w:val="0"/>
                <w:sz w:val="22"/>
                <w:szCs w:val="22"/>
                <w14:ligatures w14:val="none"/>
              </w:rPr>
              <w:t>Phát thanh ,</w:t>
            </w:r>
            <w:r>
              <w:rPr>
                <w:rFonts w:eastAsia="Times New Roman" w:cs="Times New Roman"/>
                <w:color w:val="auto"/>
                <w:kern w:val="0"/>
                <w:sz w:val="22"/>
                <w:szCs w:val="22"/>
                <w14:ligatures w14:val="none"/>
              </w:rPr>
              <w:t xml:space="preserve">Truyền hình tỉnh </w:t>
            </w:r>
            <w:r>
              <w:rPr>
                <w:rFonts w:eastAsia="Times New Roman" w:cs="Times New Roman"/>
                <w:i/>
                <w:iCs/>
                <w:color w:val="auto"/>
                <w:kern w:val="0"/>
                <w:sz w:val="22"/>
                <w:szCs w:val="22"/>
                <w14:ligatures w14:val="none"/>
              </w:rPr>
              <w:t>(mời dự đưa tin</w:t>
            </w:r>
            <w:r>
              <w:rPr>
                <w:rFonts w:eastAsia="Times New Roman" w:cs="Times New Roman"/>
                <w:color w:val="auto"/>
                <w:kern w:val="0"/>
                <w:sz w:val="22"/>
                <w:szCs w:val="22"/>
                <w14:ligatures w14:val="none"/>
              </w:rPr>
              <w:t>);</w:t>
            </w:r>
          </w:p>
          <w:p w:rsidR="00D628EE" w:rsidRDefault="00732792">
            <w:pPr>
              <w:spacing w:after="0" w:line="240" w:lineRule="auto"/>
              <w:rPr>
                <w:rFonts w:eastAsia="Times New Roman" w:cs="Times New Roman"/>
                <w:color w:val="auto"/>
                <w:kern w:val="0"/>
                <w:sz w:val="22"/>
                <w:szCs w:val="22"/>
                <w14:ligatures w14:val="none"/>
              </w:rPr>
            </w:pPr>
            <w:r>
              <w:rPr>
                <w:rFonts w:eastAsia="Times New Roman" w:cs="Times New Roman"/>
                <w:color w:val="auto"/>
                <w:kern w:val="0"/>
                <w:sz w:val="22"/>
                <w:szCs w:val="22"/>
                <w14:ligatures w14:val="none"/>
              </w:rPr>
              <w:t>- Lưu: VT, Ban TVPB&amp;GĐXH.</w:t>
            </w:r>
          </w:p>
          <w:p w:rsidR="00D628EE" w:rsidRDefault="00D628EE">
            <w:pPr>
              <w:spacing w:after="0" w:line="240" w:lineRule="auto"/>
              <w:rPr>
                <w:rFonts w:eastAsia="Times New Roman" w:cs="Times New Roman"/>
                <w:b/>
                <w:color w:val="auto"/>
                <w:kern w:val="0"/>
                <w:szCs w:val="28"/>
                <w14:ligatures w14:val="none"/>
              </w:rPr>
            </w:pPr>
          </w:p>
        </w:tc>
        <w:tc>
          <w:tcPr>
            <w:tcW w:w="6095" w:type="dxa"/>
          </w:tcPr>
          <w:p w:rsidR="00D628EE" w:rsidRDefault="00732792">
            <w:pPr>
              <w:spacing w:after="0" w:line="240" w:lineRule="auto"/>
              <w:jc w:val="center"/>
              <w:rPr>
                <w:rFonts w:eastAsia="Times New Roman" w:cs="Times New Roman"/>
                <w:b/>
                <w:color w:val="auto"/>
                <w:kern w:val="0"/>
                <w:szCs w:val="28"/>
                <w14:ligatures w14:val="none"/>
              </w:rPr>
            </w:pPr>
            <w:r>
              <w:rPr>
                <w:rFonts w:eastAsia="Times New Roman" w:cs="Times New Roman"/>
                <w:b/>
                <w:color w:val="auto"/>
                <w:kern w:val="0"/>
                <w:szCs w:val="28"/>
                <w14:ligatures w14:val="none"/>
              </w:rPr>
              <w:t>TM. BAN TH</w:t>
            </w:r>
            <w:r>
              <w:rPr>
                <w:rFonts w:eastAsia="Times New Roman" w:cs="Times New Roman" w:hint="eastAsia"/>
                <w:b/>
                <w:color w:val="auto"/>
                <w:kern w:val="0"/>
                <w:szCs w:val="28"/>
                <w14:ligatures w14:val="none"/>
              </w:rPr>
              <w:t>Ư</w:t>
            </w:r>
            <w:r>
              <w:rPr>
                <w:rFonts w:eastAsia="Times New Roman" w:cs="Times New Roman"/>
                <w:b/>
                <w:color w:val="auto"/>
                <w:kern w:val="0"/>
                <w:szCs w:val="28"/>
                <w14:ligatures w14:val="none"/>
              </w:rPr>
              <w:t>ỜNG VỤ</w:t>
            </w:r>
          </w:p>
          <w:p w:rsidR="00D628EE" w:rsidRDefault="00732792">
            <w:pPr>
              <w:spacing w:after="0" w:line="240" w:lineRule="auto"/>
              <w:jc w:val="center"/>
              <w:rPr>
                <w:rFonts w:eastAsia="Times New Roman" w:cs="Times New Roman"/>
                <w:b/>
                <w:color w:val="auto"/>
                <w:kern w:val="0"/>
                <w:szCs w:val="28"/>
                <w14:ligatures w14:val="none"/>
              </w:rPr>
            </w:pPr>
            <w:r>
              <w:rPr>
                <w:rFonts w:eastAsia="Times New Roman" w:cs="Times New Roman"/>
                <w:b/>
                <w:color w:val="auto"/>
                <w:kern w:val="0"/>
                <w:szCs w:val="28"/>
                <w14:ligatures w14:val="none"/>
              </w:rPr>
              <w:t>PHÓ CHỦ TỊCH</w:t>
            </w:r>
          </w:p>
          <w:p w:rsidR="00D628EE" w:rsidRDefault="00D628EE">
            <w:pPr>
              <w:spacing w:after="0" w:line="240" w:lineRule="auto"/>
              <w:jc w:val="center"/>
              <w:rPr>
                <w:rFonts w:eastAsia="Times New Roman" w:cs="Times New Roman"/>
                <w:b/>
                <w:color w:val="auto"/>
                <w:kern w:val="0"/>
                <w:szCs w:val="28"/>
                <w14:ligatures w14:val="none"/>
              </w:rPr>
            </w:pPr>
            <w:bookmarkStart w:id="0" w:name="_GoBack"/>
            <w:bookmarkEnd w:id="0"/>
          </w:p>
          <w:p w:rsidR="00D628EE" w:rsidRDefault="00D628EE">
            <w:pPr>
              <w:spacing w:after="0" w:line="240" w:lineRule="auto"/>
              <w:jc w:val="center"/>
              <w:rPr>
                <w:rFonts w:eastAsia="Times New Roman" w:cs="Times New Roman"/>
                <w:b/>
                <w:color w:val="auto"/>
                <w:kern w:val="0"/>
                <w:szCs w:val="28"/>
                <w14:ligatures w14:val="none"/>
              </w:rPr>
            </w:pPr>
          </w:p>
          <w:p w:rsidR="00D628EE" w:rsidRDefault="00D628EE">
            <w:pPr>
              <w:spacing w:after="0" w:line="240" w:lineRule="auto"/>
              <w:jc w:val="center"/>
              <w:rPr>
                <w:rFonts w:eastAsia="Times New Roman" w:cs="Times New Roman"/>
                <w:b/>
                <w:color w:val="auto"/>
                <w:kern w:val="0"/>
                <w:szCs w:val="28"/>
                <w14:ligatures w14:val="none"/>
              </w:rPr>
            </w:pPr>
          </w:p>
          <w:p w:rsidR="00D628EE" w:rsidRDefault="00D628EE">
            <w:pPr>
              <w:spacing w:after="0" w:line="240" w:lineRule="auto"/>
              <w:jc w:val="center"/>
              <w:rPr>
                <w:rFonts w:eastAsia="Times New Roman" w:cs="Times New Roman"/>
                <w:b/>
                <w:color w:val="auto"/>
                <w:kern w:val="0"/>
                <w:szCs w:val="28"/>
                <w14:ligatures w14:val="none"/>
              </w:rPr>
            </w:pPr>
          </w:p>
          <w:p w:rsidR="00D628EE" w:rsidRDefault="00732792">
            <w:pPr>
              <w:spacing w:after="0" w:line="240" w:lineRule="auto"/>
              <w:jc w:val="center"/>
              <w:rPr>
                <w:rFonts w:eastAsia="Times New Roman" w:cs="Times New Roman"/>
                <w:b/>
                <w:color w:val="auto"/>
                <w:kern w:val="0"/>
                <w:szCs w:val="28"/>
                <w:lang w:val="vi-VN"/>
                <w14:ligatures w14:val="none"/>
              </w:rPr>
            </w:pPr>
            <w:r>
              <w:rPr>
                <w:rFonts w:eastAsia="Times New Roman" w:cs="Times New Roman"/>
                <w:b/>
                <w:color w:val="auto"/>
                <w:kern w:val="0"/>
                <w:szCs w:val="28"/>
                <w14:ligatures w14:val="none"/>
              </w:rPr>
              <w:t>Vũ Tấn Phú</w:t>
            </w:r>
          </w:p>
        </w:tc>
      </w:tr>
    </w:tbl>
    <w:p w:rsidR="00D628EE" w:rsidRDefault="00732792">
      <w:pPr>
        <w:spacing w:after="0"/>
        <w:jc w:val="center"/>
        <w:rPr>
          <w:rFonts w:eastAsia="Times New Roman" w:cs="Times New Roman"/>
          <w:b/>
          <w:color w:val="auto"/>
          <w:kern w:val="0"/>
          <w:szCs w:val="28"/>
          <w14:ligatures w14:val="none"/>
        </w:rPr>
      </w:pPr>
      <w:r>
        <w:rPr>
          <w:rFonts w:eastAsia="Times New Roman" w:cs="Times New Roman"/>
          <w:b/>
          <w:color w:val="auto"/>
          <w:kern w:val="0"/>
          <w:szCs w:val="28"/>
          <w14:ligatures w14:val="none"/>
        </w:rPr>
        <w:br w:type="page"/>
      </w:r>
      <w:r>
        <w:rPr>
          <w:rFonts w:eastAsia="Times New Roman" w:cs="Times New Roman"/>
          <w:b/>
          <w:color w:val="auto"/>
          <w:kern w:val="0"/>
          <w:szCs w:val="28"/>
          <w14:ligatures w14:val="none"/>
        </w:rPr>
        <w:lastRenderedPageBreak/>
        <w:t xml:space="preserve">CHƯƠNG </w:t>
      </w:r>
      <w:r>
        <w:rPr>
          <w:rFonts w:eastAsia="Times New Roman" w:cs="Times New Roman"/>
          <w:b/>
          <w:color w:val="auto"/>
          <w:kern w:val="0"/>
          <w:szCs w:val="28"/>
          <w14:ligatures w14:val="none"/>
        </w:rPr>
        <w:t>TRÌNH</w:t>
      </w:r>
      <w:r>
        <w:rPr>
          <w:rFonts w:eastAsia="Times New Roman" w:cs="Times New Roman"/>
          <w:b/>
          <w:color w:val="auto"/>
          <w:kern w:val="0"/>
          <w:szCs w:val="28"/>
          <w:lang w:val="vi-VN"/>
          <w14:ligatures w14:val="none"/>
        </w:rPr>
        <w:t xml:space="preserve"> HỘI THẢO</w:t>
      </w:r>
      <w:r>
        <w:rPr>
          <w:rFonts w:eastAsia="Times New Roman" w:cs="Times New Roman"/>
          <w:b/>
          <w:color w:val="auto"/>
          <w:kern w:val="0"/>
          <w:szCs w:val="28"/>
          <w14:ligatures w14:val="none"/>
        </w:rPr>
        <w:t xml:space="preserve"> KHOA HỌC</w:t>
      </w:r>
    </w:p>
    <w:p w:rsidR="00D628EE" w:rsidRDefault="00732792">
      <w:pPr>
        <w:spacing w:after="0" w:line="330" w:lineRule="exact"/>
        <w:jc w:val="center"/>
        <w:rPr>
          <w:rFonts w:eastAsia="Times New Roman" w:cs="Times New Roman"/>
          <w:b/>
          <w:kern w:val="0"/>
          <w:szCs w:val="28"/>
          <w14:ligatures w14:val="none"/>
        </w:rPr>
      </w:pPr>
      <w:r>
        <w:rPr>
          <w:rFonts w:eastAsia="Times New Roman" w:cs="Times New Roman"/>
          <w:b/>
          <w:kern w:val="0"/>
          <w:szCs w:val="28"/>
          <w14:ligatures w14:val="none"/>
        </w:rPr>
        <w:t>“Sơ kết thực hiện Đề án đổi mới, nâng cao chất lượng, hiệu quả hoạt động  của Liên hiệp các hội Khoa học và Kỹ thuật tỉnh, các hội thành viên,  giai đoạn 2024-2030”</w:t>
      </w:r>
    </w:p>
    <w:p w:rsidR="00D628EE" w:rsidRDefault="00732792">
      <w:pPr>
        <w:spacing w:after="0" w:line="330" w:lineRule="exact"/>
        <w:jc w:val="center"/>
        <w:rPr>
          <w:rFonts w:eastAsia="Times New Roman" w:cs="Times New Roman"/>
          <w:b/>
          <w:kern w:val="0"/>
          <w:szCs w:val="28"/>
          <w14:ligatures w14:val="none"/>
        </w:rPr>
      </w:pPr>
      <w:r>
        <w:rPr>
          <w:rFonts w:eastAsia="Times New Roman" w:cs="Times New Roman"/>
          <w:b/>
          <w:kern w:val="0"/>
          <w:szCs w:val="28"/>
          <w14:ligatures w14:val="none"/>
        </w:rPr>
        <w:t>---</w:t>
      </w:r>
    </w:p>
    <w:p w:rsidR="00D628EE" w:rsidRDefault="00D628EE">
      <w:pPr>
        <w:spacing w:after="0" w:line="240" w:lineRule="auto"/>
        <w:jc w:val="center"/>
        <w:rPr>
          <w:rFonts w:ascii="Arial" w:eastAsia="Times New Roman" w:hAnsi="Arial"/>
          <w:color w:val="auto"/>
          <w:kern w:val="0"/>
          <w:szCs w:val="28"/>
          <w14:ligatures w14:val="none"/>
        </w:rPr>
      </w:pPr>
    </w:p>
    <w:tbl>
      <w:tblPr>
        <w:tblStyle w:val="TableGrid"/>
        <w:tblW w:w="0" w:type="auto"/>
        <w:tblLook w:val="04A0" w:firstRow="1" w:lastRow="0" w:firstColumn="1" w:lastColumn="0" w:noHBand="0" w:noVBand="1"/>
      </w:tblPr>
      <w:tblGrid>
        <w:gridCol w:w="671"/>
        <w:gridCol w:w="5171"/>
        <w:gridCol w:w="3013"/>
        <w:gridCol w:w="943"/>
      </w:tblGrid>
      <w:tr w:rsidR="00D628EE">
        <w:tc>
          <w:tcPr>
            <w:tcW w:w="671" w:type="dxa"/>
          </w:tcPr>
          <w:p w:rsidR="00D628EE" w:rsidRDefault="00732792">
            <w:pPr>
              <w:spacing w:before="120"/>
              <w:jc w:val="center"/>
              <w:rPr>
                <w:rFonts w:eastAsia="Times New Roman" w:cs="Times New Roman"/>
                <w:b/>
                <w:color w:val="auto"/>
                <w:kern w:val="0"/>
                <w:szCs w:val="28"/>
                <w14:ligatures w14:val="none"/>
              </w:rPr>
            </w:pPr>
            <w:r>
              <w:rPr>
                <w:rFonts w:eastAsia="Times New Roman" w:cs="Times New Roman"/>
                <w:b/>
                <w:color w:val="auto"/>
                <w:kern w:val="0"/>
                <w:szCs w:val="28"/>
                <w14:ligatures w14:val="none"/>
              </w:rPr>
              <w:t>TT</w:t>
            </w:r>
          </w:p>
        </w:tc>
        <w:tc>
          <w:tcPr>
            <w:tcW w:w="5171" w:type="dxa"/>
          </w:tcPr>
          <w:p w:rsidR="00D628EE" w:rsidRDefault="00732792">
            <w:pPr>
              <w:spacing w:before="120"/>
              <w:jc w:val="center"/>
              <w:rPr>
                <w:rFonts w:eastAsia="Times New Roman" w:cs="Times New Roman"/>
                <w:b/>
                <w:color w:val="auto"/>
                <w:kern w:val="0"/>
                <w:szCs w:val="28"/>
                <w14:ligatures w14:val="none"/>
              </w:rPr>
            </w:pPr>
            <w:r>
              <w:rPr>
                <w:rFonts w:eastAsia="Times New Roman" w:cs="Times New Roman"/>
                <w:b/>
                <w:color w:val="auto"/>
                <w:kern w:val="0"/>
                <w:szCs w:val="28"/>
                <w14:ligatures w14:val="none"/>
              </w:rPr>
              <w:t>Nội dung</w:t>
            </w:r>
          </w:p>
        </w:tc>
        <w:tc>
          <w:tcPr>
            <w:tcW w:w="3013" w:type="dxa"/>
          </w:tcPr>
          <w:p w:rsidR="00D628EE" w:rsidRDefault="00732792">
            <w:pPr>
              <w:spacing w:before="120"/>
              <w:jc w:val="center"/>
              <w:rPr>
                <w:rFonts w:eastAsia="Times New Roman" w:cs="Times New Roman"/>
                <w:b/>
                <w:color w:val="auto"/>
                <w:kern w:val="0"/>
                <w:szCs w:val="28"/>
                <w14:ligatures w14:val="none"/>
              </w:rPr>
            </w:pPr>
            <w:r>
              <w:rPr>
                <w:rFonts w:eastAsia="Times New Roman" w:cs="Times New Roman"/>
                <w:b/>
                <w:color w:val="auto"/>
                <w:kern w:val="0"/>
                <w:szCs w:val="28"/>
                <w14:ligatures w14:val="none"/>
              </w:rPr>
              <w:t>Đơn vị thực hiện</w:t>
            </w:r>
          </w:p>
        </w:tc>
        <w:tc>
          <w:tcPr>
            <w:tcW w:w="943" w:type="dxa"/>
          </w:tcPr>
          <w:p w:rsidR="00D628EE" w:rsidRDefault="00732792">
            <w:pPr>
              <w:spacing w:before="120"/>
              <w:jc w:val="center"/>
              <w:rPr>
                <w:rFonts w:eastAsia="Times New Roman" w:cs="Times New Roman"/>
                <w:b/>
                <w:color w:val="auto"/>
                <w:kern w:val="0"/>
                <w:szCs w:val="28"/>
                <w14:ligatures w14:val="none"/>
              </w:rPr>
            </w:pPr>
            <w:r>
              <w:rPr>
                <w:rFonts w:eastAsia="Times New Roman" w:cs="Times New Roman"/>
                <w:b/>
                <w:color w:val="auto"/>
                <w:kern w:val="0"/>
                <w:szCs w:val="28"/>
                <w14:ligatures w14:val="none"/>
              </w:rPr>
              <w:t>Ghi chú</w:t>
            </w:r>
          </w:p>
        </w:tc>
      </w:tr>
      <w:tr w:rsidR="00D628EE">
        <w:tc>
          <w:tcPr>
            <w:tcW w:w="671" w:type="dxa"/>
          </w:tcPr>
          <w:p w:rsidR="00D628EE" w:rsidRDefault="00732792">
            <w:pPr>
              <w:spacing w:before="120" w:after="120"/>
              <w:jc w:val="center"/>
              <w:rPr>
                <w:rFonts w:eastAsia="Times New Roman" w:cs="Times New Roman"/>
                <w:color w:val="auto"/>
                <w:kern w:val="0"/>
                <w:szCs w:val="28"/>
                <w14:ligatures w14:val="none"/>
              </w:rPr>
            </w:pPr>
            <w:r>
              <w:rPr>
                <w:rFonts w:eastAsia="Times New Roman" w:cs="Times New Roman"/>
                <w:color w:val="auto"/>
                <w:kern w:val="0"/>
                <w:szCs w:val="28"/>
                <w14:ligatures w14:val="none"/>
              </w:rPr>
              <w:t>1</w:t>
            </w:r>
          </w:p>
        </w:tc>
        <w:tc>
          <w:tcPr>
            <w:tcW w:w="5171" w:type="dxa"/>
          </w:tcPr>
          <w:p w:rsidR="00D628EE" w:rsidRDefault="00732792">
            <w:pPr>
              <w:spacing w:before="120" w:after="120"/>
              <w:jc w:val="both"/>
              <w:rPr>
                <w:rFonts w:eastAsia="Times New Roman" w:cs="Times New Roman"/>
                <w:color w:val="auto"/>
                <w:kern w:val="0"/>
                <w:szCs w:val="28"/>
                <w14:ligatures w14:val="none"/>
              </w:rPr>
            </w:pPr>
            <w:r>
              <w:rPr>
                <w:rFonts w:eastAsia="Times New Roman" w:cs="Times New Roman"/>
                <w:color w:val="auto"/>
                <w:kern w:val="0"/>
                <w:szCs w:val="28"/>
                <w14:ligatures w14:val="none"/>
              </w:rPr>
              <w:t xml:space="preserve">Tuyên bố lý do, </w:t>
            </w:r>
            <w:r>
              <w:rPr>
                <w:rFonts w:eastAsia="Times New Roman" w:cs="Times New Roman"/>
                <w:color w:val="auto"/>
                <w:kern w:val="0"/>
                <w:szCs w:val="28"/>
                <w14:ligatures w14:val="none"/>
              </w:rPr>
              <w:t>giới thiệu đại biểu</w:t>
            </w:r>
          </w:p>
        </w:tc>
        <w:tc>
          <w:tcPr>
            <w:tcW w:w="3013" w:type="dxa"/>
          </w:tcPr>
          <w:p w:rsidR="00D628EE" w:rsidRDefault="00732792">
            <w:pPr>
              <w:spacing w:before="120" w:after="120"/>
              <w:jc w:val="center"/>
              <w:rPr>
                <w:rFonts w:eastAsia="Times New Roman" w:cs="Times New Roman"/>
                <w:color w:val="auto"/>
                <w:kern w:val="0"/>
                <w:szCs w:val="28"/>
                <w14:ligatures w14:val="none"/>
              </w:rPr>
            </w:pPr>
            <w:r>
              <w:rPr>
                <w:rFonts w:eastAsia="Times New Roman" w:cs="Times New Roman"/>
                <w:color w:val="auto"/>
                <w:kern w:val="0"/>
                <w:szCs w:val="28"/>
                <w14:ligatures w14:val="none"/>
              </w:rPr>
              <w:t>Ban TVPB và GĐXH</w:t>
            </w:r>
          </w:p>
        </w:tc>
        <w:tc>
          <w:tcPr>
            <w:tcW w:w="943" w:type="dxa"/>
          </w:tcPr>
          <w:p w:rsidR="00D628EE" w:rsidRDefault="00D628EE">
            <w:pPr>
              <w:spacing w:before="120" w:after="120"/>
              <w:jc w:val="both"/>
              <w:rPr>
                <w:rFonts w:eastAsia="Times New Roman" w:cs="Times New Roman"/>
                <w:color w:val="auto"/>
                <w:kern w:val="0"/>
                <w:szCs w:val="28"/>
                <w14:ligatures w14:val="none"/>
              </w:rPr>
            </w:pPr>
          </w:p>
        </w:tc>
      </w:tr>
      <w:tr w:rsidR="00D628EE">
        <w:tc>
          <w:tcPr>
            <w:tcW w:w="671" w:type="dxa"/>
          </w:tcPr>
          <w:p w:rsidR="00D628EE" w:rsidRDefault="00732792">
            <w:pPr>
              <w:spacing w:before="120" w:after="120"/>
              <w:jc w:val="center"/>
              <w:rPr>
                <w:rFonts w:eastAsia="Times New Roman" w:cs="Times New Roman"/>
                <w:color w:val="auto"/>
                <w:kern w:val="0"/>
                <w:szCs w:val="28"/>
                <w14:ligatures w14:val="none"/>
              </w:rPr>
            </w:pPr>
            <w:r>
              <w:rPr>
                <w:rFonts w:eastAsia="Times New Roman" w:cs="Times New Roman"/>
                <w:color w:val="auto"/>
                <w:kern w:val="0"/>
                <w:szCs w:val="28"/>
                <w14:ligatures w14:val="none"/>
              </w:rPr>
              <w:t>2</w:t>
            </w:r>
          </w:p>
        </w:tc>
        <w:tc>
          <w:tcPr>
            <w:tcW w:w="5171" w:type="dxa"/>
          </w:tcPr>
          <w:p w:rsidR="00D628EE" w:rsidRDefault="00732792">
            <w:pPr>
              <w:spacing w:before="120" w:after="120"/>
              <w:jc w:val="both"/>
              <w:rPr>
                <w:rFonts w:eastAsia="Times New Roman" w:cs="Times New Roman"/>
                <w:color w:val="auto"/>
                <w:kern w:val="0"/>
                <w:szCs w:val="28"/>
                <w14:ligatures w14:val="none"/>
              </w:rPr>
            </w:pPr>
            <w:r>
              <w:rPr>
                <w:rFonts w:eastAsia="Times New Roman" w:cs="Times New Roman"/>
                <w:color w:val="auto"/>
                <w:kern w:val="0"/>
                <w:szCs w:val="28"/>
                <w14:ligatures w14:val="none"/>
              </w:rPr>
              <w:t>Phát biểu đề dẫn và khai mạc hội thảo</w:t>
            </w:r>
          </w:p>
        </w:tc>
        <w:tc>
          <w:tcPr>
            <w:tcW w:w="3013" w:type="dxa"/>
          </w:tcPr>
          <w:p w:rsidR="00D628EE" w:rsidRDefault="00732792">
            <w:pPr>
              <w:spacing w:before="120" w:after="120"/>
              <w:jc w:val="center"/>
              <w:rPr>
                <w:rFonts w:eastAsia="Times New Roman" w:cs="Times New Roman"/>
                <w:color w:val="auto"/>
                <w:kern w:val="0"/>
                <w:szCs w:val="28"/>
                <w14:ligatures w14:val="none"/>
              </w:rPr>
            </w:pPr>
            <w:r>
              <w:rPr>
                <w:rFonts w:eastAsia="Times New Roman" w:cs="Times New Roman"/>
                <w:color w:val="auto"/>
                <w:kern w:val="0"/>
                <w:szCs w:val="28"/>
                <w14:ligatures w14:val="none"/>
              </w:rPr>
              <w:t>Lãnh đạo Liên hiệp hội</w:t>
            </w:r>
          </w:p>
        </w:tc>
        <w:tc>
          <w:tcPr>
            <w:tcW w:w="943" w:type="dxa"/>
          </w:tcPr>
          <w:p w:rsidR="00D628EE" w:rsidRDefault="00D628EE">
            <w:pPr>
              <w:spacing w:before="120" w:after="120"/>
              <w:jc w:val="both"/>
              <w:rPr>
                <w:rFonts w:eastAsia="Times New Roman" w:cs="Times New Roman"/>
                <w:color w:val="auto"/>
                <w:kern w:val="0"/>
                <w:szCs w:val="28"/>
                <w14:ligatures w14:val="none"/>
              </w:rPr>
            </w:pPr>
          </w:p>
        </w:tc>
      </w:tr>
      <w:tr w:rsidR="00D628EE">
        <w:tc>
          <w:tcPr>
            <w:tcW w:w="671" w:type="dxa"/>
          </w:tcPr>
          <w:p w:rsidR="00D628EE" w:rsidRDefault="00732792">
            <w:pPr>
              <w:spacing w:before="120" w:after="120"/>
              <w:jc w:val="center"/>
              <w:rPr>
                <w:rFonts w:eastAsia="Times New Roman" w:cs="Times New Roman"/>
                <w:color w:val="auto"/>
                <w:kern w:val="0"/>
                <w:szCs w:val="28"/>
                <w14:ligatures w14:val="none"/>
              </w:rPr>
            </w:pPr>
            <w:r>
              <w:rPr>
                <w:rFonts w:eastAsia="Times New Roman" w:cs="Times New Roman"/>
                <w:color w:val="auto"/>
                <w:kern w:val="0"/>
                <w:szCs w:val="28"/>
                <w14:ligatures w14:val="none"/>
              </w:rPr>
              <w:t>3</w:t>
            </w:r>
          </w:p>
        </w:tc>
        <w:tc>
          <w:tcPr>
            <w:tcW w:w="5171" w:type="dxa"/>
          </w:tcPr>
          <w:p w:rsidR="00D628EE" w:rsidRDefault="00732792">
            <w:pPr>
              <w:spacing w:before="120" w:after="120"/>
              <w:jc w:val="both"/>
              <w:rPr>
                <w:rFonts w:eastAsia="Times New Roman" w:cs="Times New Roman"/>
                <w:color w:val="auto"/>
                <w:kern w:val="0"/>
                <w:szCs w:val="28"/>
                <w14:ligatures w14:val="none"/>
              </w:rPr>
            </w:pPr>
            <w:r>
              <w:rPr>
                <w:rFonts w:eastAsia="Times New Roman" w:cs="Times New Roman"/>
                <w:color w:val="auto"/>
                <w:kern w:val="0"/>
                <w:szCs w:val="28"/>
                <w14:ligatures w14:val="none"/>
              </w:rPr>
              <w:t>Báo cáo sơ kết thực hiện Đề án số 1526</w:t>
            </w:r>
          </w:p>
        </w:tc>
        <w:tc>
          <w:tcPr>
            <w:tcW w:w="3013" w:type="dxa"/>
          </w:tcPr>
          <w:p w:rsidR="00D628EE" w:rsidRDefault="00732792">
            <w:pPr>
              <w:spacing w:before="120" w:after="120"/>
              <w:jc w:val="center"/>
              <w:rPr>
                <w:rFonts w:eastAsia="Times New Roman" w:cs="Times New Roman"/>
                <w:color w:val="auto"/>
                <w:kern w:val="0"/>
                <w:szCs w:val="28"/>
                <w14:ligatures w14:val="none"/>
              </w:rPr>
            </w:pPr>
            <w:r>
              <w:rPr>
                <w:rFonts w:eastAsia="Times New Roman" w:cs="Times New Roman"/>
                <w:color w:val="auto"/>
                <w:kern w:val="0"/>
                <w:szCs w:val="28"/>
                <w14:ligatures w14:val="none"/>
              </w:rPr>
              <w:t>các đại biểu tự nghiên cứu, không trình bày tại hội thảo</w:t>
            </w:r>
          </w:p>
        </w:tc>
        <w:tc>
          <w:tcPr>
            <w:tcW w:w="943" w:type="dxa"/>
          </w:tcPr>
          <w:p w:rsidR="00D628EE" w:rsidRDefault="00D628EE">
            <w:pPr>
              <w:spacing w:before="120" w:after="120"/>
              <w:jc w:val="both"/>
              <w:rPr>
                <w:rFonts w:eastAsia="Times New Roman" w:cs="Times New Roman"/>
                <w:color w:val="auto"/>
                <w:kern w:val="0"/>
                <w:szCs w:val="28"/>
                <w14:ligatures w14:val="none"/>
              </w:rPr>
            </w:pPr>
          </w:p>
        </w:tc>
      </w:tr>
      <w:tr w:rsidR="00D628EE">
        <w:tc>
          <w:tcPr>
            <w:tcW w:w="671" w:type="dxa"/>
          </w:tcPr>
          <w:p w:rsidR="00D628EE" w:rsidRDefault="00732792">
            <w:pPr>
              <w:spacing w:before="120" w:after="120"/>
              <w:jc w:val="center"/>
              <w:rPr>
                <w:rFonts w:eastAsia="Times New Roman" w:cs="Times New Roman"/>
                <w:color w:val="auto"/>
                <w:kern w:val="0"/>
                <w:szCs w:val="28"/>
                <w14:ligatures w14:val="none"/>
              </w:rPr>
            </w:pPr>
            <w:r>
              <w:rPr>
                <w:rFonts w:eastAsia="Times New Roman" w:cs="Times New Roman"/>
                <w:color w:val="auto"/>
                <w:kern w:val="0"/>
                <w:szCs w:val="28"/>
                <w14:ligatures w14:val="none"/>
              </w:rPr>
              <w:t>4</w:t>
            </w:r>
          </w:p>
        </w:tc>
        <w:tc>
          <w:tcPr>
            <w:tcW w:w="5171" w:type="dxa"/>
          </w:tcPr>
          <w:p w:rsidR="00D628EE" w:rsidRDefault="00732792">
            <w:pPr>
              <w:spacing w:before="120" w:after="120"/>
              <w:jc w:val="both"/>
              <w:rPr>
                <w:rFonts w:eastAsia="Times New Roman" w:cs="Times New Roman"/>
                <w:color w:val="auto"/>
                <w:kern w:val="0"/>
                <w:szCs w:val="28"/>
                <w14:ligatures w14:val="none"/>
              </w:rPr>
            </w:pPr>
            <w:r>
              <w:rPr>
                <w:rFonts w:eastAsia="Times New Roman" w:cs="Times New Roman"/>
                <w:color w:val="auto"/>
                <w:kern w:val="0"/>
                <w:szCs w:val="28"/>
                <w14:ligatures w14:val="none"/>
              </w:rPr>
              <w:t>Tham luận tại Hội thảo</w:t>
            </w:r>
          </w:p>
        </w:tc>
        <w:tc>
          <w:tcPr>
            <w:tcW w:w="3013" w:type="dxa"/>
          </w:tcPr>
          <w:p w:rsidR="00D628EE" w:rsidRDefault="00732792">
            <w:pPr>
              <w:spacing w:before="120" w:after="120"/>
              <w:jc w:val="center"/>
              <w:rPr>
                <w:rFonts w:eastAsia="Times New Roman" w:cs="Times New Roman"/>
                <w:color w:val="auto"/>
                <w:kern w:val="0"/>
                <w:szCs w:val="28"/>
                <w14:ligatures w14:val="none"/>
              </w:rPr>
            </w:pPr>
            <w:r>
              <w:rPr>
                <w:rFonts w:eastAsia="Times New Roman" w:cs="Times New Roman"/>
                <w:color w:val="auto"/>
                <w:kern w:val="0"/>
                <w:szCs w:val="28"/>
                <w14:ligatures w14:val="none"/>
              </w:rPr>
              <w:t>Các đại biểu</w:t>
            </w:r>
          </w:p>
        </w:tc>
        <w:tc>
          <w:tcPr>
            <w:tcW w:w="943" w:type="dxa"/>
          </w:tcPr>
          <w:p w:rsidR="00D628EE" w:rsidRDefault="00D628EE">
            <w:pPr>
              <w:spacing w:before="120" w:after="120"/>
              <w:jc w:val="both"/>
              <w:rPr>
                <w:rFonts w:eastAsia="Times New Roman" w:cs="Times New Roman"/>
                <w:color w:val="auto"/>
                <w:kern w:val="0"/>
                <w:szCs w:val="28"/>
                <w14:ligatures w14:val="none"/>
              </w:rPr>
            </w:pPr>
          </w:p>
        </w:tc>
      </w:tr>
      <w:tr w:rsidR="00D628EE">
        <w:tc>
          <w:tcPr>
            <w:tcW w:w="671" w:type="dxa"/>
          </w:tcPr>
          <w:p w:rsidR="00D628EE" w:rsidRDefault="00732792">
            <w:pPr>
              <w:spacing w:before="120" w:after="120"/>
              <w:jc w:val="center"/>
              <w:rPr>
                <w:rFonts w:eastAsia="Times New Roman" w:cs="Times New Roman"/>
                <w:color w:val="auto"/>
                <w:kern w:val="0"/>
                <w:szCs w:val="28"/>
                <w14:ligatures w14:val="none"/>
              </w:rPr>
            </w:pPr>
            <w:r>
              <w:rPr>
                <w:rFonts w:eastAsia="Times New Roman" w:cs="Times New Roman"/>
                <w:color w:val="auto"/>
                <w:kern w:val="0"/>
                <w:szCs w:val="28"/>
                <w14:ligatures w14:val="none"/>
              </w:rPr>
              <w:t>5</w:t>
            </w:r>
          </w:p>
        </w:tc>
        <w:tc>
          <w:tcPr>
            <w:tcW w:w="5171" w:type="dxa"/>
          </w:tcPr>
          <w:p w:rsidR="00D628EE" w:rsidRDefault="00732792">
            <w:pPr>
              <w:spacing w:before="120" w:after="120"/>
              <w:jc w:val="both"/>
              <w:rPr>
                <w:rFonts w:eastAsia="Calibri" w:cs="Times New Roman"/>
                <w:color w:val="000000" w:themeColor="text1"/>
                <w:szCs w:val="22"/>
              </w:rPr>
            </w:pPr>
            <w:r>
              <w:rPr>
                <w:rFonts w:eastAsia="Calibri" w:cs="Times New Roman"/>
                <w:color w:val="000000" w:themeColor="text1"/>
                <w:szCs w:val="22"/>
              </w:rPr>
              <w:t>N</w:t>
            </w:r>
            <w:r>
              <w:rPr>
                <w:rFonts w:eastAsia="Calibri" w:cs="Times New Roman"/>
                <w:color w:val="000000" w:themeColor="text1"/>
                <w:szCs w:val="22"/>
              </w:rPr>
              <w:t>ộ</w:t>
            </w:r>
            <w:r>
              <w:rPr>
                <w:rFonts w:eastAsia="Calibri" w:cs="Times New Roman"/>
                <w:color w:val="000000" w:themeColor="text1"/>
                <w:szCs w:val="22"/>
              </w:rPr>
              <w:t xml:space="preserve">i dung </w:t>
            </w:r>
            <w:r>
              <w:rPr>
                <w:rFonts w:eastAsia="Calibri" w:cs="Times New Roman"/>
                <w:color w:val="000000" w:themeColor="text1"/>
                <w:szCs w:val="22"/>
              </w:rPr>
              <w:t>trao đ</w:t>
            </w:r>
            <w:r>
              <w:rPr>
                <w:rFonts w:eastAsia="Calibri" w:cs="Times New Roman"/>
                <w:color w:val="000000" w:themeColor="text1"/>
                <w:szCs w:val="22"/>
              </w:rPr>
              <w:t>ổ</w:t>
            </w:r>
            <w:r>
              <w:rPr>
                <w:rFonts w:eastAsia="Calibri" w:cs="Times New Roman"/>
                <w:color w:val="000000" w:themeColor="text1"/>
                <w:szCs w:val="22"/>
              </w:rPr>
              <w:t>i, th</w:t>
            </w:r>
            <w:r>
              <w:rPr>
                <w:rFonts w:eastAsia="Calibri" w:cs="Times New Roman"/>
                <w:color w:val="000000" w:themeColor="text1"/>
                <w:szCs w:val="22"/>
              </w:rPr>
              <w:t>ả</w:t>
            </w:r>
            <w:r>
              <w:rPr>
                <w:rFonts w:eastAsia="Calibri" w:cs="Times New Roman"/>
                <w:color w:val="000000" w:themeColor="text1"/>
                <w:szCs w:val="22"/>
              </w:rPr>
              <w:t>o lu</w:t>
            </w:r>
            <w:r>
              <w:rPr>
                <w:rFonts w:eastAsia="Calibri" w:cs="Times New Roman"/>
                <w:color w:val="000000" w:themeColor="text1"/>
                <w:szCs w:val="22"/>
              </w:rPr>
              <w:t>ậ</w:t>
            </w:r>
            <w:r>
              <w:rPr>
                <w:rFonts w:eastAsia="Calibri" w:cs="Times New Roman"/>
                <w:color w:val="000000" w:themeColor="text1"/>
                <w:szCs w:val="22"/>
              </w:rPr>
              <w:t>n</w:t>
            </w:r>
          </w:p>
        </w:tc>
        <w:tc>
          <w:tcPr>
            <w:tcW w:w="3013" w:type="dxa"/>
          </w:tcPr>
          <w:p w:rsidR="00D628EE" w:rsidRDefault="00732792">
            <w:pPr>
              <w:spacing w:before="120" w:after="120"/>
              <w:jc w:val="both"/>
              <w:rPr>
                <w:rFonts w:eastAsia="Calibri" w:cs="Times New Roman"/>
                <w:color w:val="000000" w:themeColor="text1"/>
                <w:szCs w:val="22"/>
              </w:rPr>
            </w:pPr>
            <w:r>
              <w:rPr>
                <w:rFonts w:eastAsia="Times New Roman" w:cs="Times New Roman"/>
                <w:color w:val="auto"/>
                <w:kern w:val="0"/>
                <w:szCs w:val="28"/>
                <w14:ligatures w14:val="none"/>
              </w:rPr>
              <w:t>Các đại biểu sở, ngành và các hội thành viên</w:t>
            </w:r>
          </w:p>
        </w:tc>
        <w:tc>
          <w:tcPr>
            <w:tcW w:w="943" w:type="dxa"/>
          </w:tcPr>
          <w:p w:rsidR="00D628EE" w:rsidRDefault="00D628EE">
            <w:pPr>
              <w:spacing w:before="120" w:after="120"/>
              <w:jc w:val="both"/>
              <w:rPr>
                <w:rFonts w:eastAsia="Times New Roman" w:cs="Times New Roman"/>
                <w:color w:val="auto"/>
                <w:kern w:val="0"/>
                <w:szCs w:val="28"/>
                <w14:ligatures w14:val="none"/>
              </w:rPr>
            </w:pPr>
          </w:p>
        </w:tc>
      </w:tr>
      <w:tr w:rsidR="00D628EE">
        <w:tc>
          <w:tcPr>
            <w:tcW w:w="671" w:type="dxa"/>
          </w:tcPr>
          <w:p w:rsidR="00D628EE" w:rsidRDefault="00732792">
            <w:pPr>
              <w:spacing w:before="120" w:after="120"/>
              <w:jc w:val="center"/>
              <w:rPr>
                <w:rFonts w:eastAsia="Times New Roman" w:cs="Times New Roman"/>
                <w:color w:val="auto"/>
                <w:kern w:val="0"/>
                <w:szCs w:val="28"/>
                <w14:ligatures w14:val="none"/>
              </w:rPr>
            </w:pPr>
            <w:r>
              <w:rPr>
                <w:rFonts w:eastAsia="Times New Roman" w:cs="Times New Roman"/>
                <w:color w:val="auto"/>
                <w:kern w:val="0"/>
                <w:szCs w:val="28"/>
                <w14:ligatures w14:val="none"/>
              </w:rPr>
              <w:t>6</w:t>
            </w:r>
          </w:p>
        </w:tc>
        <w:tc>
          <w:tcPr>
            <w:tcW w:w="5171" w:type="dxa"/>
          </w:tcPr>
          <w:p w:rsidR="00D628EE" w:rsidRDefault="00732792">
            <w:pPr>
              <w:spacing w:before="120" w:after="120"/>
              <w:jc w:val="both"/>
              <w:rPr>
                <w:rFonts w:eastAsia="Times New Roman" w:cs="Times New Roman"/>
                <w:color w:val="auto"/>
                <w:kern w:val="0"/>
                <w:szCs w:val="28"/>
                <w14:ligatures w14:val="none"/>
              </w:rPr>
            </w:pPr>
            <w:r>
              <w:rPr>
                <w:rFonts w:eastAsia="Times New Roman" w:cs="Times New Roman"/>
                <w:color w:val="auto"/>
                <w:kern w:val="0"/>
                <w:szCs w:val="28"/>
                <w14:ligatures w14:val="none"/>
              </w:rPr>
              <w:t>Kết luận và bế mạc Hội thảo</w:t>
            </w:r>
          </w:p>
        </w:tc>
        <w:tc>
          <w:tcPr>
            <w:tcW w:w="3013" w:type="dxa"/>
          </w:tcPr>
          <w:p w:rsidR="00D628EE" w:rsidRDefault="00732792">
            <w:pPr>
              <w:spacing w:before="120" w:after="120"/>
              <w:jc w:val="center"/>
              <w:rPr>
                <w:rFonts w:eastAsia="Times New Roman" w:cs="Times New Roman"/>
                <w:color w:val="auto"/>
                <w:kern w:val="0"/>
                <w:szCs w:val="28"/>
                <w14:ligatures w14:val="none"/>
              </w:rPr>
            </w:pPr>
            <w:r>
              <w:rPr>
                <w:rFonts w:eastAsia="Times New Roman" w:cs="Times New Roman"/>
                <w:color w:val="auto"/>
                <w:kern w:val="0"/>
                <w:szCs w:val="28"/>
                <w14:ligatures w14:val="none"/>
              </w:rPr>
              <w:t>Lãnh đạo Liên hiệp hội</w:t>
            </w:r>
          </w:p>
        </w:tc>
        <w:tc>
          <w:tcPr>
            <w:tcW w:w="943" w:type="dxa"/>
          </w:tcPr>
          <w:p w:rsidR="00D628EE" w:rsidRDefault="00D628EE">
            <w:pPr>
              <w:spacing w:before="120" w:after="120"/>
              <w:jc w:val="both"/>
              <w:rPr>
                <w:rFonts w:eastAsia="Times New Roman" w:cs="Times New Roman"/>
                <w:color w:val="auto"/>
                <w:kern w:val="0"/>
                <w:szCs w:val="28"/>
                <w14:ligatures w14:val="none"/>
              </w:rPr>
            </w:pPr>
          </w:p>
        </w:tc>
      </w:tr>
      <w:tr w:rsidR="00D628EE">
        <w:tc>
          <w:tcPr>
            <w:tcW w:w="671" w:type="dxa"/>
          </w:tcPr>
          <w:p w:rsidR="00D628EE" w:rsidRDefault="00D628EE">
            <w:pPr>
              <w:spacing w:before="120" w:after="120"/>
              <w:jc w:val="center"/>
              <w:rPr>
                <w:rFonts w:eastAsia="Times New Roman" w:cs="Times New Roman"/>
                <w:color w:val="auto"/>
                <w:kern w:val="0"/>
                <w:szCs w:val="28"/>
                <w14:ligatures w14:val="none"/>
              </w:rPr>
            </w:pPr>
          </w:p>
        </w:tc>
        <w:tc>
          <w:tcPr>
            <w:tcW w:w="5171" w:type="dxa"/>
          </w:tcPr>
          <w:p w:rsidR="00D628EE" w:rsidRDefault="00D628EE">
            <w:pPr>
              <w:spacing w:before="120" w:after="120"/>
              <w:jc w:val="both"/>
              <w:rPr>
                <w:rFonts w:eastAsia="Times New Roman" w:cs="Times New Roman"/>
                <w:b/>
                <w:i/>
                <w:color w:val="auto"/>
                <w:kern w:val="0"/>
                <w:szCs w:val="28"/>
                <w14:ligatures w14:val="none"/>
              </w:rPr>
            </w:pPr>
          </w:p>
          <w:p w:rsidR="00D628EE" w:rsidRDefault="00D628EE">
            <w:pPr>
              <w:spacing w:before="120" w:after="120"/>
              <w:jc w:val="both"/>
              <w:rPr>
                <w:rFonts w:eastAsia="Times New Roman" w:cs="Times New Roman"/>
                <w:b/>
                <w:i/>
                <w:color w:val="auto"/>
                <w:kern w:val="0"/>
                <w:szCs w:val="28"/>
                <w14:ligatures w14:val="none"/>
              </w:rPr>
            </w:pPr>
          </w:p>
          <w:p w:rsidR="00D628EE" w:rsidRDefault="00732792">
            <w:pPr>
              <w:spacing w:before="120" w:after="120"/>
              <w:jc w:val="both"/>
              <w:rPr>
                <w:rFonts w:eastAsia="Times New Roman" w:cs="Times New Roman"/>
                <w:b/>
                <w:i/>
                <w:color w:val="auto"/>
                <w:kern w:val="0"/>
                <w:szCs w:val="28"/>
                <w14:ligatures w14:val="none"/>
              </w:rPr>
            </w:pPr>
            <w:r>
              <w:rPr>
                <w:rFonts w:eastAsia="Times New Roman" w:cs="Times New Roman"/>
                <w:b/>
                <w:i/>
                <w:color w:val="auto"/>
                <w:kern w:val="0"/>
                <w:szCs w:val="28"/>
                <w14:ligatures w14:val="none"/>
              </w:rPr>
              <w:t>Các đại biểu truy cập mã QR để nghiên cứu tài liệu hội thảo</w:t>
            </w:r>
          </w:p>
          <w:p w:rsidR="00D628EE" w:rsidRDefault="00D628EE">
            <w:pPr>
              <w:spacing w:before="120" w:after="120"/>
              <w:jc w:val="both"/>
              <w:rPr>
                <w:rFonts w:eastAsia="Times New Roman" w:cs="Times New Roman"/>
                <w:b/>
                <w:i/>
                <w:color w:val="auto"/>
                <w:kern w:val="0"/>
                <w:szCs w:val="28"/>
                <w14:ligatures w14:val="none"/>
              </w:rPr>
            </w:pPr>
          </w:p>
          <w:p w:rsidR="00D628EE" w:rsidRDefault="00D628EE">
            <w:pPr>
              <w:spacing w:before="120" w:after="120"/>
              <w:jc w:val="both"/>
              <w:rPr>
                <w:rFonts w:eastAsia="Times New Roman" w:cs="Times New Roman"/>
                <w:b/>
                <w:i/>
                <w:color w:val="auto"/>
                <w:kern w:val="0"/>
                <w:szCs w:val="28"/>
                <w14:ligatures w14:val="none"/>
              </w:rPr>
            </w:pPr>
          </w:p>
        </w:tc>
        <w:tc>
          <w:tcPr>
            <w:tcW w:w="3013" w:type="dxa"/>
          </w:tcPr>
          <w:p w:rsidR="00D628EE" w:rsidRDefault="00D628EE">
            <w:pPr>
              <w:spacing w:before="120" w:after="120"/>
              <w:jc w:val="center"/>
              <w:rPr>
                <w:rFonts w:eastAsia="Times New Roman" w:cs="Times New Roman"/>
                <w:color w:val="auto"/>
                <w:kern w:val="0"/>
                <w:szCs w:val="28"/>
                <w14:ligatures w14:val="none"/>
              </w:rPr>
            </w:pPr>
          </w:p>
          <w:p w:rsidR="00D628EE" w:rsidRDefault="00732792">
            <w:pPr>
              <w:spacing w:before="120" w:after="120"/>
              <w:jc w:val="center"/>
              <w:rPr>
                <w:rFonts w:eastAsia="Times New Roman" w:cs="Times New Roman"/>
                <w:color w:val="auto"/>
                <w:kern w:val="0"/>
                <w:szCs w:val="28"/>
                <w14:ligatures w14:val="none"/>
              </w:rPr>
            </w:pPr>
            <w:r>
              <w:rPr>
                <w:noProof/>
                <w14:ligatures w14:val="none"/>
              </w:rPr>
              <w:drawing>
                <wp:inline distT="0" distB="0" distL="0" distR="0">
                  <wp:extent cx="1512000" cy="1512000"/>
                  <wp:effectExtent l="0" t="0" r="0" b="0"/>
                  <wp:docPr id="1" name="Picture 1" descr="D:\TailieuLHH2018_2023\Hoithao\qrcode_HTDA15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ilieuLHH2018_2023\Hoithao\qrcode_HTDA152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2000" cy="1512000"/>
                          </a:xfrm>
                          <a:prstGeom prst="rect">
                            <a:avLst/>
                          </a:prstGeom>
                          <a:noFill/>
                          <a:ln>
                            <a:noFill/>
                          </a:ln>
                        </pic:spPr>
                      </pic:pic>
                    </a:graphicData>
                  </a:graphic>
                </wp:inline>
              </w:drawing>
            </w:r>
          </w:p>
          <w:p w:rsidR="00D628EE" w:rsidRDefault="00D628EE">
            <w:pPr>
              <w:spacing w:before="120" w:after="120"/>
              <w:jc w:val="center"/>
              <w:rPr>
                <w:rFonts w:eastAsia="Times New Roman" w:cs="Times New Roman"/>
                <w:color w:val="auto"/>
                <w:kern w:val="0"/>
                <w:szCs w:val="28"/>
                <w14:ligatures w14:val="none"/>
              </w:rPr>
            </w:pPr>
          </w:p>
        </w:tc>
        <w:tc>
          <w:tcPr>
            <w:tcW w:w="943" w:type="dxa"/>
          </w:tcPr>
          <w:p w:rsidR="00D628EE" w:rsidRDefault="00D628EE">
            <w:pPr>
              <w:spacing w:before="120" w:after="120"/>
              <w:jc w:val="both"/>
              <w:rPr>
                <w:rFonts w:eastAsia="Times New Roman" w:cs="Times New Roman"/>
                <w:color w:val="auto"/>
                <w:kern w:val="0"/>
                <w:szCs w:val="28"/>
                <w14:ligatures w14:val="none"/>
              </w:rPr>
            </w:pPr>
          </w:p>
        </w:tc>
      </w:tr>
    </w:tbl>
    <w:p w:rsidR="00D628EE" w:rsidRDefault="00D628EE">
      <w:pPr>
        <w:spacing w:before="120" w:after="0" w:line="240" w:lineRule="auto"/>
        <w:ind w:firstLine="624"/>
        <w:jc w:val="both"/>
        <w:rPr>
          <w:rFonts w:eastAsia="Times New Roman" w:cs="Times New Roman"/>
          <w:color w:val="auto"/>
          <w:kern w:val="0"/>
          <w:szCs w:val="28"/>
          <w14:ligatures w14:val="none"/>
        </w:rPr>
      </w:pPr>
    </w:p>
    <w:p w:rsidR="00D628EE" w:rsidRDefault="00D628EE"/>
    <w:sectPr w:rsidR="00D628EE">
      <w:pgSz w:w="11907" w:h="16840" w:code="9"/>
      <w:pgMar w:top="1134" w:right="90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8EE"/>
    <w:rsid w:val="00732792"/>
    <w:rsid w:val="00D6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SingPC</cp:lastModifiedBy>
  <cp:revision>2</cp:revision>
  <dcterms:created xsi:type="dcterms:W3CDTF">2025-09-12T02:10:00Z</dcterms:created>
  <dcterms:modified xsi:type="dcterms:W3CDTF">2025-09-12T02:10:00Z</dcterms:modified>
</cp:coreProperties>
</file>