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3" w:type="dxa"/>
        <w:jc w:val="center"/>
        <w:tblLook w:val="01E0" w:firstRow="1" w:lastRow="1" w:firstColumn="1" w:lastColumn="1" w:noHBand="0" w:noVBand="0"/>
      </w:tblPr>
      <w:tblGrid>
        <w:gridCol w:w="3829"/>
        <w:gridCol w:w="6264"/>
      </w:tblGrid>
      <w:tr w:rsidR="00D9466B" w:rsidRPr="004D6A20" w14:paraId="599F8BA1" w14:textId="77777777" w:rsidTr="00FF2A95">
        <w:trPr>
          <w:jc w:val="center"/>
        </w:trPr>
        <w:tc>
          <w:tcPr>
            <w:tcW w:w="3829" w:type="dxa"/>
          </w:tcPr>
          <w:p w14:paraId="0D85284E" w14:textId="77777777" w:rsidR="00D9466B" w:rsidRDefault="00D9466B" w:rsidP="00FF2A95">
            <w:pPr>
              <w:tabs>
                <w:tab w:val="center" w:pos="1425"/>
                <w:tab w:val="center" w:pos="6612"/>
              </w:tabs>
              <w:jc w:val="center"/>
              <w:rPr>
                <w:sz w:val="26"/>
              </w:rPr>
            </w:pPr>
            <w:r w:rsidRPr="004D6A20">
              <w:rPr>
                <w:sz w:val="26"/>
              </w:rPr>
              <w:t>UBND TỈNH BẮC GIANG</w:t>
            </w:r>
          </w:p>
          <w:p w14:paraId="48680117" w14:textId="77777777" w:rsidR="00D9466B" w:rsidRPr="00DE5233" w:rsidRDefault="00D9466B" w:rsidP="00FF2A95">
            <w:pPr>
              <w:tabs>
                <w:tab w:val="center" w:pos="1425"/>
                <w:tab w:val="center" w:pos="6612"/>
              </w:tabs>
              <w:jc w:val="center"/>
              <w:rPr>
                <w:b/>
                <w:bCs/>
                <w:sz w:val="26"/>
              </w:rPr>
            </w:pPr>
            <w:r w:rsidRPr="00DE5233">
              <w:rPr>
                <w:b/>
                <w:bCs/>
                <w:sz w:val="26"/>
              </w:rPr>
              <w:t xml:space="preserve">LIÊN HIỆP CÁC HỘI KH&amp;KT </w:t>
            </w:r>
          </w:p>
          <w:p w14:paraId="58FEB781" w14:textId="77777777" w:rsidR="00D9466B" w:rsidRPr="004D6A20" w:rsidRDefault="00D9466B" w:rsidP="00FF2A95">
            <w:pPr>
              <w:tabs>
                <w:tab w:val="center" w:pos="6612"/>
              </w:tabs>
              <w:spacing w:before="120"/>
              <w:rPr>
                <w:sz w:val="26"/>
                <w:szCs w:val="26"/>
                <w:lang w:val="vi-VN"/>
              </w:rPr>
            </w:pPr>
            <w:r w:rsidRPr="004D6A20">
              <w:rPr>
                <w:noProof/>
                <w:sz w:val="26"/>
                <w14:ligatures w14:val="standardContextual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F374FDE" wp14:editId="67FFECD6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27939</wp:posOffset>
                      </wp:positionV>
                      <wp:extent cx="933450" cy="0"/>
                      <wp:effectExtent l="0" t="0" r="19050" b="19050"/>
                      <wp:wrapNone/>
                      <wp:docPr id="2131205099" name="Straight Connector 2131205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EB1EE" id="Straight Connector 213120509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.8pt,2.2pt" to="126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">
                      <o:lock v:ext="edit" shapetype="f"/>
                    </v:lin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4D6A20">
              <w:rPr>
                <w:sz w:val="26"/>
                <w:szCs w:val="26"/>
                <w:lang w:val="nl-NL"/>
              </w:rPr>
              <w:t>Số:</w: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4D6A20">
              <w:rPr>
                <w:sz w:val="26"/>
                <w:szCs w:val="26"/>
                <w:lang w:val="nl-NL"/>
              </w:rPr>
              <w:t>/L</w:t>
            </w:r>
            <w:r>
              <w:rPr>
                <w:sz w:val="26"/>
                <w:szCs w:val="26"/>
                <w:lang w:val="nl-NL"/>
              </w:rPr>
              <w:t>HH</w:t>
            </w:r>
            <w:r w:rsidRPr="004D6A20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>TVPB</w:t>
            </w:r>
          </w:p>
          <w:p w14:paraId="3ED2BC23" w14:textId="77777777" w:rsidR="00D9466B" w:rsidRPr="004D6A20" w:rsidRDefault="00D9466B" w:rsidP="00FF2A95">
            <w:pPr>
              <w:spacing w:before="120"/>
              <w:rPr>
                <w:lang w:val="nl-NL"/>
              </w:rPr>
            </w:pPr>
            <w:r>
              <w:rPr>
                <w:lang w:val="nl-NL"/>
              </w:rPr>
              <w:t xml:space="preserve">     </w:t>
            </w:r>
            <w:r w:rsidRPr="004D6A20">
              <w:rPr>
                <w:lang w:val="nl-NL"/>
              </w:rPr>
              <w:t xml:space="preserve"> </w:t>
            </w:r>
          </w:p>
        </w:tc>
        <w:tc>
          <w:tcPr>
            <w:tcW w:w="6264" w:type="dxa"/>
          </w:tcPr>
          <w:p w14:paraId="35885040" w14:textId="77777777" w:rsidR="00D9466B" w:rsidRPr="004D6A20" w:rsidRDefault="00D9466B" w:rsidP="00FF2A95">
            <w:pPr>
              <w:jc w:val="center"/>
              <w:rPr>
                <w:b/>
                <w:sz w:val="26"/>
                <w:lang w:val="nl-NL"/>
              </w:rPr>
            </w:pPr>
            <w:r w:rsidRPr="004D6A20">
              <w:rPr>
                <w:b/>
                <w:sz w:val="26"/>
                <w:lang w:val="nl-NL"/>
              </w:rPr>
              <w:t>CỘNG  HOÀ  XÃ  HỘI  CHỦ  NGHĨA  VIỆT  NAM</w:t>
            </w:r>
          </w:p>
          <w:p w14:paraId="497B704E" w14:textId="77777777" w:rsidR="00D9466B" w:rsidRPr="004D6A20" w:rsidRDefault="00D9466B" w:rsidP="00FF2A95">
            <w:pPr>
              <w:jc w:val="center"/>
              <w:rPr>
                <w:b/>
                <w:lang w:val="nl-NL"/>
              </w:rPr>
            </w:pPr>
            <w:r w:rsidRPr="004D6A20">
              <w:rPr>
                <w:b/>
                <w:sz w:val="28"/>
                <w:lang w:val="nl-NL"/>
              </w:rPr>
              <w:t>Độc lập - Tự do - Hạnh phúc</w:t>
            </w:r>
          </w:p>
          <w:p w14:paraId="1F903E00" w14:textId="6DFC8974" w:rsidR="00D9466B" w:rsidRPr="004D6A20" w:rsidRDefault="00AC790E" w:rsidP="00FF2A95">
            <w:pPr>
              <w:spacing w:before="120"/>
              <w:jc w:val="center"/>
              <w:rPr>
                <w:i/>
                <w:lang w:val="vi-VN"/>
              </w:rPr>
            </w:pPr>
            <w:r w:rsidRPr="004D6A20">
              <w:rPr>
                <w:noProof/>
                <w:sz w:val="28"/>
                <w14:ligatures w14:val="standardContextual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02DB657" wp14:editId="31270432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36195</wp:posOffset>
                      </wp:positionV>
                      <wp:extent cx="1809750" cy="0"/>
                      <wp:effectExtent l="0" t="0" r="19050" b="19050"/>
                      <wp:wrapNone/>
                      <wp:docPr id="107876108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4A3B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75pt,2.85pt" to="229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0OsAEAAEgDAAAOAAAAZHJzL2Uyb0RvYy54bWysU8Fu2zAMvQ/YPwi6L3YCZGuNOD2k7S7d&#10;FqDdBzCSbAuVRYFU4uTvJ6lJVmy3YT4Ikkg+vfdIr+6OoxMHQ2zRt3I+q6UwXqG2vm/lz5fHTz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"/>
                  </w:pict>
                </mc:Fallback>
              </mc:AlternateContent>
            </w:r>
            <w:r w:rsidR="00D9466B" w:rsidRPr="004D6A20">
              <w:rPr>
                <w:i/>
                <w:sz w:val="28"/>
                <w:lang w:val="nl-NL"/>
              </w:rPr>
              <w:t xml:space="preserve">Bắc Giang, ngày </w:t>
            </w:r>
            <w:r w:rsidR="00D9466B">
              <w:rPr>
                <w:i/>
                <w:sz w:val="28"/>
                <w:lang w:val="nl-NL"/>
              </w:rPr>
              <w:t xml:space="preserve">  </w:t>
            </w:r>
            <w:r w:rsidR="00D9466B" w:rsidRPr="004D6A20">
              <w:rPr>
                <w:i/>
                <w:sz w:val="28"/>
                <w:lang w:val="nl-NL"/>
              </w:rPr>
              <w:t xml:space="preserve">  tháng </w:t>
            </w:r>
            <w:r w:rsidR="00D9466B">
              <w:rPr>
                <w:i/>
                <w:sz w:val="28"/>
                <w:lang w:val="nl-NL"/>
              </w:rPr>
              <w:t>11</w:t>
            </w:r>
            <w:r w:rsidR="00D9466B" w:rsidRPr="004D6A20">
              <w:rPr>
                <w:i/>
                <w:sz w:val="28"/>
                <w:lang w:val="nl-NL"/>
              </w:rPr>
              <w:t xml:space="preserve">  năm 20</w:t>
            </w:r>
            <w:r w:rsidR="00D9466B" w:rsidRPr="004D6A20">
              <w:rPr>
                <w:i/>
                <w:sz w:val="28"/>
                <w:lang w:val="vi-VN"/>
              </w:rPr>
              <w:t>24</w:t>
            </w:r>
          </w:p>
          <w:p w14:paraId="7BA73B6C" w14:textId="77777777" w:rsidR="00D9466B" w:rsidRPr="004D6A20" w:rsidRDefault="00D9466B" w:rsidP="00FF2A95">
            <w:pPr>
              <w:rPr>
                <w:sz w:val="18"/>
                <w:lang w:val="nl-NL"/>
              </w:rPr>
            </w:pPr>
          </w:p>
        </w:tc>
      </w:tr>
    </w:tbl>
    <w:p w14:paraId="58BC80D2" w14:textId="77777777" w:rsidR="00D9466B" w:rsidRDefault="00D9466B" w:rsidP="00D9466B">
      <w:pPr>
        <w:jc w:val="center"/>
        <w:rPr>
          <w:b/>
          <w:sz w:val="26"/>
          <w:lang w:val="nl-NL"/>
        </w:rPr>
      </w:pPr>
    </w:p>
    <w:p w14:paraId="52A6D041" w14:textId="77777777" w:rsidR="00D9466B" w:rsidRDefault="00D9466B" w:rsidP="00D9466B">
      <w:pPr>
        <w:jc w:val="center"/>
        <w:rPr>
          <w:b/>
          <w:sz w:val="26"/>
          <w:lang w:val="nl-NL"/>
        </w:rPr>
      </w:pPr>
    </w:p>
    <w:p w14:paraId="0AB08E85" w14:textId="3C28CBF0" w:rsidR="00D9466B" w:rsidRDefault="00D9466B" w:rsidP="00D9466B">
      <w:pPr>
        <w:jc w:val="both"/>
        <w:rPr>
          <w:sz w:val="28"/>
          <w:szCs w:val="28"/>
          <w:lang w:val="nl-NL"/>
        </w:rPr>
      </w:pPr>
      <w:r w:rsidRPr="00F54874">
        <w:rPr>
          <w:sz w:val="26"/>
          <w:lang w:val="nl-NL"/>
        </w:rPr>
        <w:t xml:space="preserve">                     </w:t>
      </w:r>
      <w:r w:rsidRPr="00F54874">
        <w:rPr>
          <w:sz w:val="28"/>
          <w:szCs w:val="28"/>
          <w:lang w:val="nl-NL"/>
        </w:rPr>
        <w:t xml:space="preserve">                    Kính gửi: Sở </w:t>
      </w:r>
      <w:r>
        <w:rPr>
          <w:sz w:val="28"/>
          <w:szCs w:val="28"/>
          <w:lang w:val="nl-NL"/>
        </w:rPr>
        <w:t>Thông tin và Truyền thông</w:t>
      </w:r>
      <w:r w:rsidR="002B7F3F">
        <w:rPr>
          <w:sz w:val="28"/>
          <w:szCs w:val="28"/>
          <w:lang w:val="nl-NL"/>
        </w:rPr>
        <w:t>.</w:t>
      </w:r>
    </w:p>
    <w:p w14:paraId="152FA528" w14:textId="77777777" w:rsidR="00D9466B" w:rsidRDefault="00D9466B" w:rsidP="00D9466B">
      <w:pPr>
        <w:jc w:val="both"/>
        <w:rPr>
          <w:b/>
          <w:iCs/>
          <w:color w:val="000000" w:themeColor="text1"/>
          <w:kern w:val="28"/>
          <w:sz w:val="28"/>
          <w:szCs w:val="28"/>
        </w:rPr>
      </w:pPr>
    </w:p>
    <w:p w14:paraId="1848764B" w14:textId="6D52D1EF" w:rsidR="00D9466B" w:rsidRPr="00D9466B" w:rsidRDefault="00D9466B" w:rsidP="00D9466B">
      <w:pPr>
        <w:spacing w:line="340" w:lineRule="exact"/>
        <w:ind w:firstLine="540"/>
        <w:jc w:val="both"/>
        <w:rPr>
          <w:sz w:val="28"/>
          <w:szCs w:val="28"/>
        </w:rPr>
      </w:pPr>
      <w:r w:rsidRPr="00D9466B">
        <w:rPr>
          <w:sz w:val="28"/>
          <w:szCs w:val="28"/>
        </w:rPr>
        <w:t xml:space="preserve">Thực hiện </w:t>
      </w:r>
      <w:r w:rsidRPr="00D9466B">
        <w:rPr>
          <w:bCs/>
          <w:sz w:val="28"/>
          <w:szCs w:val="28"/>
        </w:rPr>
        <w:t>Đề án đổi mới, nâng cao chất lượng, hiệu quả hoạt động của Liên hiệp các hội Khoa học và Kỹ thuật tỉnh, các hội thành viên, giai đoạn 2024-2030 ban hành kèm theo Quyết định 1526/QĐ-UBND ngày 11/10/2023 của UBND tỉnh;</w:t>
      </w:r>
      <w:r w:rsidRPr="00D9466B">
        <w:rPr>
          <w:rFonts w:ascii=".VnTime" w:hAnsi=".VnTime"/>
          <w:bCs/>
          <w:sz w:val="28"/>
          <w:szCs w:val="28"/>
        </w:rPr>
        <w:t xml:space="preserve"> </w:t>
      </w:r>
      <w:r w:rsidRPr="00D9466B">
        <w:rPr>
          <w:sz w:val="28"/>
          <w:szCs w:val="28"/>
        </w:rPr>
        <w:t xml:space="preserve">Liên hiệp các Hội Khoa học và Kỹ thuật tỉnh Bắc Giang </w:t>
      </w:r>
      <w:r w:rsidRPr="00D9466B">
        <w:rPr>
          <w:sz w:val="28"/>
          <w:szCs w:val="28"/>
          <w:lang w:val="vi-VN"/>
        </w:rPr>
        <w:t xml:space="preserve">tổ chức </w:t>
      </w:r>
      <w:r w:rsidRPr="00D9466B">
        <w:rPr>
          <w:sz w:val="28"/>
          <w:szCs w:val="28"/>
        </w:rPr>
        <w:t>Hội thảo khoa học "</w:t>
      </w:r>
      <w:r w:rsidRPr="00D9466B">
        <w:rPr>
          <w:bCs/>
          <w:color w:val="000000"/>
          <w:sz w:val="28"/>
          <w:szCs w:val="28"/>
        </w:rPr>
        <w:t>Chuyển đổi số và ứng dụng AI trong hoạt động của các hội</w:t>
      </w:r>
      <w:r w:rsidR="00336D0C">
        <w:rPr>
          <w:bCs/>
          <w:color w:val="000000"/>
          <w:sz w:val="28"/>
          <w:szCs w:val="28"/>
        </w:rPr>
        <w:t xml:space="preserve"> quần chúng</w:t>
      </w:r>
      <w:r w:rsidRPr="00D9466B">
        <w:rPr>
          <w:sz w:val="28"/>
          <w:szCs w:val="28"/>
        </w:rPr>
        <w:t>"</w:t>
      </w:r>
      <w:r>
        <w:rPr>
          <w:sz w:val="28"/>
          <w:szCs w:val="28"/>
        </w:rPr>
        <w:t>;</w:t>
      </w:r>
      <w:r w:rsidRPr="00D9466B">
        <w:rPr>
          <w:sz w:val="28"/>
          <w:szCs w:val="28"/>
        </w:rPr>
        <w:t xml:space="preserve"> </w:t>
      </w:r>
    </w:p>
    <w:p w14:paraId="78CD4ADD" w14:textId="522AF6BE" w:rsidR="00BC2503" w:rsidRDefault="00D9466B" w:rsidP="00D9466B">
      <w:pPr>
        <w:spacing w:before="120" w:line="340" w:lineRule="exact"/>
        <w:ind w:firstLine="540"/>
        <w:jc w:val="both"/>
        <w:rPr>
          <w:sz w:val="28"/>
          <w:szCs w:val="28"/>
        </w:rPr>
      </w:pPr>
      <w:r w:rsidRPr="000C097C">
        <w:rPr>
          <w:sz w:val="28"/>
          <w:szCs w:val="28"/>
        </w:rPr>
        <w:t xml:space="preserve">Liên hiệp các hội Khoa học và Kỹ thuật tỉnh trân trọng </w:t>
      </w:r>
      <w:r>
        <w:rPr>
          <w:sz w:val="28"/>
          <w:szCs w:val="28"/>
        </w:rPr>
        <w:t xml:space="preserve">đề nghị Sở Thông tin và Truyền thông cử </w:t>
      </w:r>
      <w:r w:rsidR="00CE1560">
        <w:rPr>
          <w:sz w:val="28"/>
          <w:szCs w:val="28"/>
        </w:rPr>
        <w:t>1-2</w:t>
      </w:r>
      <w:r w:rsidR="002B7F3F">
        <w:rPr>
          <w:sz w:val="28"/>
          <w:szCs w:val="28"/>
        </w:rPr>
        <w:t xml:space="preserve"> chuyên gia</w:t>
      </w:r>
      <w:r>
        <w:rPr>
          <w:sz w:val="28"/>
          <w:szCs w:val="28"/>
        </w:rPr>
        <w:t xml:space="preserve"> </w:t>
      </w:r>
      <w:r w:rsidR="002B7F3F">
        <w:rPr>
          <w:sz w:val="28"/>
          <w:szCs w:val="28"/>
        </w:rPr>
        <w:t xml:space="preserve">trình bày </w:t>
      </w:r>
      <w:r>
        <w:rPr>
          <w:sz w:val="28"/>
          <w:szCs w:val="28"/>
        </w:rPr>
        <w:t>về</w:t>
      </w:r>
      <w:r w:rsidR="002B7F3F">
        <w:rPr>
          <w:sz w:val="28"/>
          <w:szCs w:val="28"/>
        </w:rPr>
        <w:t xml:space="preserve"> các</w:t>
      </w:r>
      <w:r>
        <w:rPr>
          <w:sz w:val="28"/>
          <w:szCs w:val="28"/>
        </w:rPr>
        <w:t xml:space="preserve"> nội dung</w:t>
      </w:r>
      <w:r w:rsidR="00BC2503">
        <w:rPr>
          <w:sz w:val="28"/>
          <w:szCs w:val="28"/>
        </w:rPr>
        <w:t xml:space="preserve"> sau:</w:t>
      </w:r>
    </w:p>
    <w:p w14:paraId="02126C9B" w14:textId="046697F4" w:rsidR="00336D0C" w:rsidRDefault="00BC2503" w:rsidP="00D9466B">
      <w:pPr>
        <w:spacing w:before="120" w:line="34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6D0C">
        <w:rPr>
          <w:sz w:val="28"/>
          <w:szCs w:val="28"/>
        </w:rPr>
        <w:t>Chủ trương</w:t>
      </w:r>
      <w:r w:rsidR="0042755C">
        <w:rPr>
          <w:sz w:val="28"/>
          <w:szCs w:val="28"/>
        </w:rPr>
        <w:t>,</w:t>
      </w:r>
      <w:r w:rsidR="00336D0C">
        <w:rPr>
          <w:sz w:val="28"/>
          <w:szCs w:val="28"/>
        </w:rPr>
        <w:t xml:space="preserve"> nhiệm vụ CĐS tỉnh Bắc Giang giai đoạn 2025-20</w:t>
      </w:r>
      <w:r w:rsidR="00F42003">
        <w:rPr>
          <w:sz w:val="28"/>
          <w:szCs w:val="28"/>
        </w:rPr>
        <w:t>30</w:t>
      </w:r>
      <w:r w:rsidR="00336D0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1CC0181B" w14:textId="79D37628" w:rsidR="00336D0C" w:rsidRDefault="00336D0C" w:rsidP="00336D0C">
      <w:pPr>
        <w:spacing w:before="120" w:line="34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Khai thác CSDL dùng chung tỉnh Bắc Giang đối với các tổ chức hội quần chúng;</w:t>
      </w:r>
    </w:p>
    <w:p w14:paraId="15E252BD" w14:textId="3040E5BC" w:rsidR="00BC2503" w:rsidRDefault="00BC2503" w:rsidP="00D9466B">
      <w:pPr>
        <w:spacing w:before="120" w:line="34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Giải pháp chuyển đổi số, xây dựng hệ thống CSDL của các hội</w:t>
      </w:r>
      <w:r w:rsidR="00F3089D">
        <w:rPr>
          <w:sz w:val="28"/>
          <w:szCs w:val="28"/>
        </w:rPr>
        <w:t xml:space="preserve"> quần chúng</w:t>
      </w:r>
      <w:r>
        <w:rPr>
          <w:sz w:val="28"/>
          <w:szCs w:val="28"/>
        </w:rPr>
        <w:t>;</w:t>
      </w:r>
    </w:p>
    <w:p w14:paraId="403F648D" w14:textId="1DA77463" w:rsidR="00D9466B" w:rsidRDefault="00BC2503" w:rsidP="00D9466B">
      <w:pPr>
        <w:spacing w:before="120" w:line="34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466B">
        <w:rPr>
          <w:sz w:val="28"/>
          <w:szCs w:val="28"/>
        </w:rPr>
        <w:t xml:space="preserve"> </w:t>
      </w:r>
      <w:r>
        <w:rPr>
          <w:sz w:val="28"/>
          <w:szCs w:val="28"/>
        </w:rPr>
        <w:t>Ứ</w:t>
      </w:r>
      <w:r w:rsidR="00D9466B">
        <w:rPr>
          <w:sz w:val="28"/>
          <w:szCs w:val="28"/>
        </w:rPr>
        <w:t>ng dụng công nghệ AI, chat GPT trong các hoạt động của hội</w:t>
      </w:r>
      <w:r w:rsidR="00F3089D">
        <w:rPr>
          <w:sz w:val="28"/>
          <w:szCs w:val="28"/>
        </w:rPr>
        <w:t xml:space="preserve"> quần chúng</w:t>
      </w:r>
      <w:r w:rsidR="00D9466B">
        <w:rPr>
          <w:sz w:val="28"/>
          <w:szCs w:val="28"/>
        </w:rPr>
        <w:t>.</w:t>
      </w:r>
    </w:p>
    <w:p w14:paraId="058E30E6" w14:textId="0D8001C5" w:rsidR="00D9466B" w:rsidRDefault="00D9466B" w:rsidP="00D9466B">
      <w:pPr>
        <w:spacing w:before="120" w:line="340" w:lineRule="exact"/>
        <w:ind w:firstLine="540"/>
        <w:jc w:val="both"/>
        <w:rPr>
          <w:sz w:val="28"/>
          <w:szCs w:val="28"/>
        </w:rPr>
      </w:pPr>
      <w:r w:rsidRPr="000D3F58">
        <w:rPr>
          <w:b/>
          <w:bCs/>
          <w:sz w:val="28"/>
          <w:szCs w:val="28"/>
        </w:rPr>
        <w:t>1.</w:t>
      </w:r>
      <w:r w:rsidR="0059563A">
        <w:rPr>
          <w:b/>
          <w:bCs/>
          <w:sz w:val="28"/>
          <w:szCs w:val="28"/>
        </w:rPr>
        <w:t xml:space="preserve"> </w:t>
      </w:r>
      <w:r w:rsidRPr="000D3F58">
        <w:rPr>
          <w:b/>
          <w:bCs/>
          <w:sz w:val="28"/>
          <w:szCs w:val="28"/>
        </w:rPr>
        <w:t>Thời gian:</w:t>
      </w:r>
      <w:r>
        <w:rPr>
          <w:sz w:val="28"/>
          <w:szCs w:val="28"/>
        </w:rPr>
        <w:t xml:space="preserve"> Từ 8h00, ngày 06/12/2024.</w:t>
      </w:r>
    </w:p>
    <w:p w14:paraId="6D36C117" w14:textId="2BA05B37" w:rsidR="00F3089D" w:rsidRDefault="00D9466B" w:rsidP="00F3089D">
      <w:pPr>
        <w:spacing w:before="60" w:after="60" w:line="340" w:lineRule="exact"/>
        <w:ind w:firstLine="540"/>
        <w:jc w:val="both"/>
        <w:rPr>
          <w:bCs/>
          <w:sz w:val="28"/>
          <w:szCs w:val="28"/>
        </w:rPr>
      </w:pPr>
      <w:r w:rsidRPr="000D3F58">
        <w:rPr>
          <w:b/>
          <w:bCs/>
          <w:sz w:val="28"/>
          <w:szCs w:val="28"/>
        </w:rPr>
        <w:t>2. Địa điểm:</w:t>
      </w:r>
      <w:r>
        <w:rPr>
          <w:sz w:val="28"/>
          <w:szCs w:val="28"/>
        </w:rPr>
        <w:t xml:space="preserve"> </w:t>
      </w:r>
      <w:r w:rsidR="002B417D" w:rsidRPr="00A210A8">
        <w:rPr>
          <w:sz w:val="28"/>
          <w:szCs w:val="28"/>
        </w:rPr>
        <w:t xml:space="preserve">Phòng họp số </w:t>
      </w:r>
      <w:r w:rsidR="002B417D">
        <w:rPr>
          <w:sz w:val="28"/>
          <w:szCs w:val="28"/>
        </w:rPr>
        <w:t>1</w:t>
      </w:r>
      <w:r w:rsidR="002B417D" w:rsidRPr="00A210A8">
        <w:rPr>
          <w:sz w:val="28"/>
          <w:szCs w:val="28"/>
        </w:rPr>
        <w:t>, Tầng 1, Nhà B, trụ sở Liên cơ quan, Quảng trường 3/2, thành phố Bắc Giang.</w:t>
      </w:r>
    </w:p>
    <w:p w14:paraId="27FB4C57" w14:textId="56B720E6" w:rsidR="00D9466B" w:rsidRDefault="00D9466B" w:rsidP="00F3089D">
      <w:pPr>
        <w:spacing w:before="60" w:after="60" w:line="340" w:lineRule="exact"/>
        <w:ind w:firstLine="540"/>
        <w:jc w:val="both"/>
        <w:rPr>
          <w:sz w:val="28"/>
          <w:szCs w:val="28"/>
        </w:rPr>
      </w:pPr>
      <w:r w:rsidRPr="000D3F58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Thành phần:</w:t>
      </w:r>
      <w:r>
        <w:rPr>
          <w:sz w:val="28"/>
          <w:szCs w:val="28"/>
        </w:rPr>
        <w:t xml:space="preserve"> </w:t>
      </w:r>
      <w:r w:rsidRPr="00D9466B">
        <w:rPr>
          <w:sz w:val="28"/>
          <w:szCs w:val="28"/>
        </w:rPr>
        <w:t>Đại biểu các hội</w:t>
      </w:r>
      <w:r w:rsidR="00F3089D">
        <w:rPr>
          <w:sz w:val="28"/>
          <w:szCs w:val="28"/>
        </w:rPr>
        <w:t xml:space="preserve"> </w:t>
      </w:r>
      <w:r w:rsidR="00F3089D" w:rsidRPr="00F3089D">
        <w:rPr>
          <w:sz w:val="28"/>
          <w:szCs w:val="28"/>
        </w:rPr>
        <w:t>quần chúng trên địa bàn tỉnh Bắc Giang</w:t>
      </w:r>
      <w:r w:rsidR="00F3089D">
        <w:rPr>
          <w:sz w:val="28"/>
          <w:szCs w:val="28"/>
        </w:rPr>
        <w:t>,các</w:t>
      </w:r>
      <w:r w:rsidRPr="00D9466B">
        <w:rPr>
          <w:sz w:val="28"/>
          <w:szCs w:val="28"/>
        </w:rPr>
        <w:t xml:space="preserve"> hội viên tập thể của Liên hiệp các hội Khoa học và Kỹ thuật tỉnh;</w:t>
      </w:r>
    </w:p>
    <w:p w14:paraId="7B2ECC1C" w14:textId="77777777" w:rsidR="00D9466B" w:rsidRPr="009147AA" w:rsidRDefault="00D9466B" w:rsidP="00D9466B">
      <w:pPr>
        <w:pStyle w:val="ListParagraph"/>
        <w:spacing w:before="120" w:after="0" w:line="240" w:lineRule="auto"/>
        <w:ind w:left="0" w:firstLine="634"/>
        <w:jc w:val="both"/>
        <w:rPr>
          <w:rFonts w:ascii="Times New Roman" w:hAnsi="Times New Roman"/>
          <w:sz w:val="28"/>
          <w:szCs w:val="28"/>
        </w:rPr>
      </w:pPr>
      <w:r w:rsidRPr="009147AA">
        <w:rPr>
          <w:rFonts w:ascii="Times New Roman" w:hAnsi="Times New Roman"/>
          <w:sz w:val="28"/>
          <w:szCs w:val="28"/>
        </w:rPr>
        <w:t>Liên hiệp các hội Khoa học và Kỹ thuật tỉnh rất mong nhận được sự quan tâm và cộng tác của Quý cơ quan.</w:t>
      </w:r>
    </w:p>
    <w:p w14:paraId="1256DF1C" w14:textId="319FA2A0" w:rsidR="00D9466B" w:rsidRDefault="00D9466B" w:rsidP="00D9466B">
      <w:pPr>
        <w:spacing w:before="120" w:line="340" w:lineRule="exact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Mọi chi tiết đề nghị liên hệ đồng chí Nguyễn Hồng Hạnh - Trưởng Ban Tư vấn phản biện và Giám định xã hội, số điện thoại 0915465396.</w:t>
      </w:r>
    </w:p>
    <w:p w14:paraId="29B9F397" w14:textId="77777777" w:rsidR="00D9466B" w:rsidRDefault="00D9466B" w:rsidP="00D9466B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Trân trọng./.</w:t>
      </w:r>
    </w:p>
    <w:p w14:paraId="5DC2A718" w14:textId="77777777" w:rsidR="00D9466B" w:rsidRPr="004D6A20" w:rsidRDefault="00D9466B" w:rsidP="00D9466B">
      <w:pPr>
        <w:spacing w:before="120" w:after="120"/>
        <w:ind w:firstLine="709"/>
        <w:jc w:val="both"/>
        <w:rPr>
          <w:b/>
          <w:szCs w:val="26"/>
        </w:rPr>
      </w:pPr>
    </w:p>
    <w:tbl>
      <w:tblPr>
        <w:tblW w:w="92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4017"/>
      </w:tblGrid>
      <w:tr w:rsidR="00D9466B" w:rsidRPr="004D6A20" w14:paraId="4573AA39" w14:textId="77777777" w:rsidTr="00FF2A95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2940" w14:textId="77777777" w:rsidR="00D9466B" w:rsidRPr="004D6A20" w:rsidRDefault="00D9466B" w:rsidP="00FF2A95">
            <w:pPr>
              <w:rPr>
                <w:b/>
                <w:bCs/>
                <w:i/>
                <w:iCs/>
              </w:rPr>
            </w:pPr>
            <w:r w:rsidRPr="004D6A20">
              <w:rPr>
                <w:b/>
                <w:bCs/>
                <w:i/>
                <w:iCs/>
              </w:rPr>
              <w:t> Nơi nhận:</w:t>
            </w:r>
          </w:p>
          <w:p w14:paraId="4EE83472" w14:textId="77777777" w:rsidR="00D9466B" w:rsidRPr="003D0D18" w:rsidRDefault="00D9466B" w:rsidP="00FF2A95">
            <w:pPr>
              <w:rPr>
                <w:bCs/>
              </w:rPr>
            </w:pPr>
            <w:r w:rsidRPr="003D0D18">
              <w:rPr>
                <w:bCs/>
              </w:rPr>
              <w:t>- Như kính gửi;</w:t>
            </w:r>
          </w:p>
          <w:p w14:paraId="3D30DC18" w14:textId="77777777" w:rsidR="00D9466B" w:rsidRPr="004D6A20" w:rsidRDefault="00D9466B" w:rsidP="00FF2A95">
            <w:pPr>
              <w:rPr>
                <w:sz w:val="22"/>
              </w:rPr>
            </w:pPr>
            <w:r w:rsidRPr="004D6A20">
              <w:rPr>
                <w:sz w:val="22"/>
              </w:rPr>
              <w:t>- Lưu: VT</w:t>
            </w:r>
            <w:r>
              <w:rPr>
                <w:sz w:val="22"/>
              </w:rPr>
              <w:t>, ban TVPB&amp;GĐXH.</w:t>
            </w:r>
          </w:p>
        </w:tc>
        <w:tc>
          <w:tcPr>
            <w:tcW w:w="4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6707" w14:textId="77777777" w:rsidR="00D9466B" w:rsidRDefault="00D9466B" w:rsidP="00FF2A95">
            <w:pPr>
              <w:jc w:val="center"/>
              <w:rPr>
                <w:b/>
                <w:bCs/>
                <w:sz w:val="28"/>
                <w:szCs w:val="28"/>
              </w:rPr>
            </w:pPr>
            <w:r w:rsidRPr="004D6A20">
              <w:rPr>
                <w:b/>
                <w:bCs/>
                <w:sz w:val="28"/>
                <w:szCs w:val="28"/>
              </w:rPr>
              <w:t xml:space="preserve">TM. </w:t>
            </w:r>
            <w:r>
              <w:rPr>
                <w:b/>
                <w:bCs/>
                <w:sz w:val="28"/>
                <w:szCs w:val="28"/>
              </w:rPr>
              <w:t>BAN THƯỜNG VỤ</w:t>
            </w:r>
          </w:p>
          <w:p w14:paraId="24153702" w14:textId="77777777" w:rsidR="00D9466B" w:rsidRPr="004D6A20" w:rsidRDefault="00D9466B" w:rsidP="00FF2A9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D6A20">
              <w:rPr>
                <w:b/>
                <w:bCs/>
                <w:sz w:val="28"/>
                <w:szCs w:val="28"/>
              </w:rPr>
              <w:t>CHỦ TỊCH</w:t>
            </w:r>
          </w:p>
          <w:p w14:paraId="5CEC1BCB" w14:textId="77777777" w:rsidR="00D9466B" w:rsidRPr="004D6A20" w:rsidRDefault="00D9466B" w:rsidP="00FF2A95">
            <w:pPr>
              <w:jc w:val="center"/>
              <w:rPr>
                <w:b/>
                <w:bCs/>
                <w:szCs w:val="28"/>
              </w:rPr>
            </w:pPr>
          </w:p>
          <w:p w14:paraId="68F3334E" w14:textId="77777777" w:rsidR="00D9466B" w:rsidRPr="004D6A20" w:rsidRDefault="00D9466B" w:rsidP="00FF2A95">
            <w:pPr>
              <w:rPr>
                <w:b/>
                <w:bCs/>
                <w:szCs w:val="28"/>
              </w:rPr>
            </w:pPr>
          </w:p>
          <w:p w14:paraId="55041B24" w14:textId="77777777" w:rsidR="00D9466B" w:rsidRDefault="00D9466B" w:rsidP="00FF2A95">
            <w:pPr>
              <w:rPr>
                <w:b/>
                <w:bCs/>
                <w:szCs w:val="28"/>
              </w:rPr>
            </w:pPr>
          </w:p>
          <w:p w14:paraId="19920BD2" w14:textId="77777777" w:rsidR="00D9466B" w:rsidRDefault="00D9466B" w:rsidP="00FF2A95">
            <w:pPr>
              <w:rPr>
                <w:b/>
                <w:bCs/>
                <w:szCs w:val="28"/>
              </w:rPr>
            </w:pPr>
          </w:p>
          <w:p w14:paraId="12DC45AB" w14:textId="77777777" w:rsidR="00D9466B" w:rsidRPr="004D6A20" w:rsidRDefault="00D9466B" w:rsidP="00FF2A95">
            <w:pPr>
              <w:rPr>
                <w:b/>
                <w:bCs/>
                <w:szCs w:val="28"/>
              </w:rPr>
            </w:pPr>
          </w:p>
          <w:p w14:paraId="27696473" w14:textId="77777777" w:rsidR="00D9466B" w:rsidRPr="004D6A20" w:rsidRDefault="00D9466B" w:rsidP="00FF2A95">
            <w:pPr>
              <w:jc w:val="center"/>
              <w:rPr>
                <w:b/>
                <w:bCs/>
                <w:szCs w:val="28"/>
              </w:rPr>
            </w:pPr>
          </w:p>
          <w:p w14:paraId="113F5384" w14:textId="77777777" w:rsidR="00D9466B" w:rsidRPr="003D0D18" w:rsidRDefault="00D9466B" w:rsidP="00FF2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Ngô Chí Vinh</w:t>
            </w:r>
          </w:p>
        </w:tc>
      </w:tr>
    </w:tbl>
    <w:p w14:paraId="01561A30" w14:textId="77777777" w:rsidR="00D9466B" w:rsidRDefault="00D9466B" w:rsidP="00D9466B"/>
    <w:p w14:paraId="02B158FC" w14:textId="77777777" w:rsidR="00D91A3B" w:rsidRDefault="00D91A3B"/>
    <w:sectPr w:rsidR="00D91A3B" w:rsidSect="00D9466B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66B"/>
    <w:rsid w:val="000B53F9"/>
    <w:rsid w:val="00206695"/>
    <w:rsid w:val="00285AB2"/>
    <w:rsid w:val="002B417D"/>
    <w:rsid w:val="002B7F3F"/>
    <w:rsid w:val="00336D0C"/>
    <w:rsid w:val="0042755C"/>
    <w:rsid w:val="0059563A"/>
    <w:rsid w:val="00817EB5"/>
    <w:rsid w:val="00AC790E"/>
    <w:rsid w:val="00BC2503"/>
    <w:rsid w:val="00C51C24"/>
    <w:rsid w:val="00CE1560"/>
    <w:rsid w:val="00D0091A"/>
    <w:rsid w:val="00D91A3B"/>
    <w:rsid w:val="00D9466B"/>
    <w:rsid w:val="00E46BC2"/>
    <w:rsid w:val="00EA5E2E"/>
    <w:rsid w:val="00F3089D"/>
    <w:rsid w:val="00F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68B0"/>
  <w15:docId w15:val="{644F8F86-F44E-408F-8DA2-206E6CD9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66B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9466B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13</cp:revision>
  <dcterms:created xsi:type="dcterms:W3CDTF">2024-11-29T02:43:00Z</dcterms:created>
  <dcterms:modified xsi:type="dcterms:W3CDTF">2024-12-02T08:21:00Z</dcterms:modified>
</cp:coreProperties>
</file>