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26C6F" w14:textId="77777777" w:rsidR="00F85444" w:rsidRPr="00E06D0F" w:rsidRDefault="00F85444" w:rsidP="00F85444">
      <w:pPr>
        <w:tabs>
          <w:tab w:val="left" w:pos="3686"/>
        </w:tabs>
        <w:spacing w:before="120" w:after="120" w:line="320" w:lineRule="exact"/>
        <w:jc w:val="center"/>
        <w:rPr>
          <w:rFonts w:eastAsia="Times New Roman" w:cs="Times New Roman"/>
          <w:b/>
          <w:kern w:val="0"/>
          <w:szCs w:val="28"/>
          <w:bdr w:val="none" w:sz="0" w:space="0" w:color="auto" w:frame="1"/>
          <w14:ligatures w14:val="none"/>
        </w:rPr>
      </w:pPr>
      <w:r>
        <w:rPr>
          <w:rFonts w:eastAsia="Times New Roman" w:cs="Times New Roman"/>
          <w:b/>
          <w:bCs/>
          <w:kern w:val="0"/>
          <w:sz w:val="26"/>
          <w:szCs w:val="26"/>
          <w14:ligatures w14:val="none"/>
        </w:rPr>
        <w:t xml:space="preserve">  </w:t>
      </w:r>
      <w:r w:rsidRPr="00E06D0F">
        <w:rPr>
          <w:rFonts w:eastAsia="Times New Roman" w:cs="Times New Roman"/>
          <w:b/>
          <w:kern w:val="0"/>
          <w:szCs w:val="28"/>
          <w:bdr w:val="none" w:sz="0" w:space="0" w:color="auto" w:frame="1"/>
          <w14:ligatures w14:val="none"/>
        </w:rPr>
        <w:t>CỘNG HÒA XÃ HỘI CHỦ NGHĨA VIỆT NAM</w:t>
      </w:r>
    </w:p>
    <w:p w14:paraId="7756D409" w14:textId="77777777" w:rsidR="00F85444" w:rsidRPr="00E06D0F" w:rsidRDefault="00F85444" w:rsidP="00F8544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Độc lập – Tự do – Hạnh phúc</w:t>
      </w:r>
    </w:p>
    <w:p w14:paraId="591144D2" w14:textId="77777777" w:rsidR="00F85444" w:rsidRPr="00E06D0F" w:rsidRDefault="00F85444" w:rsidP="00F85444">
      <w:pPr>
        <w:spacing w:after="0" w:line="240" w:lineRule="auto"/>
        <w:jc w:val="center"/>
        <w:rPr>
          <w:rFonts w:eastAsia="Times New Roman" w:cs="Times New Roman"/>
          <w:kern w:val="0"/>
          <w:sz w:val="32"/>
          <w:szCs w:val="32"/>
          <w:bdr w:val="none" w:sz="0" w:space="0" w:color="auto" w:frame="1"/>
          <w14:ligatures w14:val="none"/>
        </w:rPr>
      </w:pPr>
      <w:r w:rsidRPr="00E06D0F">
        <w:rPr>
          <w:rFonts w:eastAsia="Times New Roman" w:cs="Times New Roman"/>
          <w:b/>
          <w:noProof/>
          <w:kern w:val="0"/>
          <w:sz w:val="32"/>
          <w:szCs w:val="32"/>
          <w14:ligatures w14:val="none"/>
        </w:rPr>
        <mc:AlternateContent>
          <mc:Choice Requires="wps">
            <w:drawing>
              <wp:anchor distT="0" distB="0" distL="114300" distR="114300" simplePos="0" relativeHeight="251659264" behindDoc="0" locked="0" layoutInCell="1" allowOverlap="1" wp14:anchorId="09C76FAC" wp14:editId="4313C83D">
                <wp:simplePos x="0" y="0"/>
                <wp:positionH relativeFrom="column">
                  <wp:posOffset>2057400</wp:posOffset>
                </wp:positionH>
                <wp:positionV relativeFrom="paragraph">
                  <wp:posOffset>41275</wp:posOffset>
                </wp:positionV>
                <wp:extent cx="1653540" cy="0"/>
                <wp:effectExtent l="13335" t="13970" r="9525" b="5080"/>
                <wp:wrapNone/>
                <wp:docPr id="182145594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3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66F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25pt" to="292.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qysAEAAEgDAAAOAAAAZHJzL2Uyb0RvYy54bWysU8Fu2zAMvQ/YPwi6L06ypdi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"/>
            </w:pict>
          </mc:Fallback>
        </mc:AlternateContent>
      </w:r>
    </w:p>
    <w:p w14:paraId="068A0755" w14:textId="77777777" w:rsidR="00F85444" w:rsidRPr="00E06D0F" w:rsidRDefault="00F85444" w:rsidP="00F85444">
      <w:pPr>
        <w:spacing w:after="0" w:line="240" w:lineRule="auto"/>
        <w:jc w:val="right"/>
        <w:rPr>
          <w:rFonts w:eastAsia="Times New Roman" w:cs="Times New Roman"/>
          <w:i/>
          <w:kern w:val="0"/>
          <w:szCs w:val="28"/>
          <w:bdr w:val="none" w:sz="0" w:space="0" w:color="auto" w:frame="1"/>
          <w14:ligatures w14:val="none"/>
        </w:rPr>
      </w:pPr>
      <w:r>
        <w:rPr>
          <w:rFonts w:eastAsia="Times New Roman" w:cs="Times New Roman"/>
          <w:i/>
          <w:kern w:val="0"/>
          <w:szCs w:val="28"/>
          <w:bdr w:val="none" w:sz="0" w:space="0" w:color="auto" w:frame="1"/>
          <w14:ligatures w14:val="none"/>
        </w:rPr>
        <w:t>Bắc Giang</w:t>
      </w:r>
      <w:r w:rsidRPr="00E06D0F">
        <w:rPr>
          <w:rFonts w:eastAsia="Times New Roman" w:cs="Times New Roman"/>
          <w:i/>
          <w:kern w:val="0"/>
          <w:szCs w:val="28"/>
          <w:bdr w:val="none" w:sz="0" w:space="0" w:color="auto" w:frame="1"/>
          <w14:ligatures w14:val="none"/>
        </w:rPr>
        <w:t xml:space="preserve">, ngày </w:t>
      </w:r>
      <w:r>
        <w:rPr>
          <w:rFonts w:eastAsia="Times New Roman" w:cs="Times New Roman"/>
          <w:i/>
          <w:kern w:val="0"/>
          <w:szCs w:val="28"/>
          <w:bdr w:val="none" w:sz="0" w:space="0" w:color="auto" w:frame="1"/>
          <w14:ligatures w14:val="none"/>
        </w:rPr>
        <w:t xml:space="preserve">17 </w:t>
      </w:r>
      <w:r w:rsidRPr="00E06D0F">
        <w:rPr>
          <w:rFonts w:eastAsia="Times New Roman" w:cs="Times New Roman"/>
          <w:i/>
          <w:kern w:val="0"/>
          <w:szCs w:val="28"/>
          <w:bdr w:val="none" w:sz="0" w:space="0" w:color="auto" w:frame="1"/>
          <w14:ligatures w14:val="none"/>
        </w:rPr>
        <w:t xml:space="preserve"> tháng </w:t>
      </w:r>
      <w:r>
        <w:rPr>
          <w:rFonts w:eastAsia="Times New Roman" w:cs="Times New Roman"/>
          <w:i/>
          <w:kern w:val="0"/>
          <w:szCs w:val="28"/>
          <w:bdr w:val="none" w:sz="0" w:space="0" w:color="auto" w:frame="1"/>
          <w14:ligatures w14:val="none"/>
        </w:rPr>
        <w:t xml:space="preserve">5 </w:t>
      </w:r>
      <w:r w:rsidRPr="00E06D0F">
        <w:rPr>
          <w:rFonts w:eastAsia="Times New Roman" w:cs="Times New Roman"/>
          <w:i/>
          <w:kern w:val="0"/>
          <w:szCs w:val="28"/>
          <w:bdr w:val="none" w:sz="0" w:space="0" w:color="auto" w:frame="1"/>
          <w14:ligatures w14:val="none"/>
        </w:rPr>
        <w:t xml:space="preserve">năm </w:t>
      </w:r>
      <w:r>
        <w:rPr>
          <w:rFonts w:eastAsia="Times New Roman" w:cs="Times New Roman"/>
          <w:i/>
          <w:kern w:val="0"/>
          <w:szCs w:val="28"/>
          <w:bdr w:val="none" w:sz="0" w:space="0" w:color="auto" w:frame="1"/>
          <w14:ligatures w14:val="none"/>
        </w:rPr>
        <w:t>2024</w:t>
      </w:r>
    </w:p>
    <w:p w14:paraId="7847EF96" w14:textId="77777777" w:rsidR="00F85444" w:rsidRPr="00E06D0F" w:rsidRDefault="00F85444" w:rsidP="00F85444">
      <w:pPr>
        <w:spacing w:before="120" w:after="120" w:line="240" w:lineRule="auto"/>
        <w:jc w:val="right"/>
        <w:rPr>
          <w:rFonts w:eastAsia="Times New Roman" w:cs="Times New Roman"/>
          <w:kern w:val="0"/>
          <w:szCs w:val="28"/>
          <w:bdr w:val="none" w:sz="0" w:space="0" w:color="auto" w:frame="1"/>
          <w14:ligatures w14:val="none"/>
        </w:rPr>
      </w:pPr>
    </w:p>
    <w:p w14:paraId="7ABF5808" w14:textId="77777777" w:rsidR="00F85444" w:rsidRDefault="00F85444" w:rsidP="00F85444">
      <w:pPr>
        <w:spacing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NHẬN XÉT VÀ GÓP Ý TƯ VẤN, PHẢN BIỆN </w:t>
      </w:r>
    </w:p>
    <w:p w14:paraId="19A12591" w14:textId="77777777" w:rsidR="00F85444" w:rsidRPr="00E06D0F" w:rsidRDefault="00F85444" w:rsidP="00F85444">
      <w:pPr>
        <w:spacing w:after="0" w:line="240" w:lineRule="auto"/>
        <w:jc w:val="center"/>
        <w:rPr>
          <w:rFonts w:eastAsia="Times New Roman" w:cs="Times New Roman"/>
          <w:b/>
          <w:kern w:val="0"/>
          <w:szCs w:val="28"/>
          <w:bdr w:val="none" w:sz="0" w:space="0" w:color="auto" w:frame="1"/>
          <w14:ligatures w14:val="none"/>
        </w:rPr>
      </w:pPr>
    </w:p>
    <w:p w14:paraId="562AEC7D" w14:textId="4D7C133D" w:rsidR="00F85444" w:rsidRDefault="00F85444" w:rsidP="00F85444">
      <w:pPr>
        <w:spacing w:before="60" w:after="60" w:line="36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Họ và tên : </w:t>
      </w:r>
      <w:r>
        <w:rPr>
          <w:rFonts w:eastAsia="Times New Roman" w:cs="Times New Roman"/>
          <w:kern w:val="0"/>
          <w:szCs w:val="28"/>
          <w:bdr w:val="none" w:sz="0" w:space="0" w:color="auto" w:frame="1"/>
          <w14:ligatures w14:val="none"/>
        </w:rPr>
        <w:t>Phan Đức Hiếu</w:t>
      </w:r>
    </w:p>
    <w:p w14:paraId="47BF55D2" w14:textId="1132B24D" w:rsidR="00F85444" w:rsidRDefault="00F85444" w:rsidP="00F85444">
      <w:pPr>
        <w:spacing w:before="60" w:after="60" w:line="360" w:lineRule="auto"/>
        <w:jc w:val="both"/>
        <w:rPr>
          <w:rFonts w:eastAsia="Times New Roman" w:cs="Times New Roman"/>
          <w:kern w:val="0"/>
          <w:szCs w:val="28"/>
          <w:bdr w:val="none" w:sz="0" w:space="0" w:color="auto" w:frame="1"/>
          <w14:ligatures w14:val="none"/>
        </w:rPr>
      </w:pPr>
      <w:r w:rsidRPr="00E06D0F">
        <w:rPr>
          <w:rFonts w:eastAsia="Times New Roman" w:cs="Times New Roman"/>
          <w:kern w:val="0"/>
          <w:szCs w:val="28"/>
          <w:bdr w:val="none" w:sz="0" w:space="0" w:color="auto" w:frame="1"/>
          <w14:ligatures w14:val="none"/>
        </w:rPr>
        <w:t xml:space="preserve">Chức </w:t>
      </w:r>
      <w:r>
        <w:rPr>
          <w:rFonts w:eastAsia="Times New Roman" w:cs="Times New Roman"/>
          <w:kern w:val="0"/>
          <w:szCs w:val="28"/>
          <w:bdr w:val="none" w:sz="0" w:space="0" w:color="auto" w:frame="1"/>
          <w14:ligatures w14:val="none"/>
        </w:rPr>
        <w:t>danh trong Hội đồng</w:t>
      </w:r>
      <w:r w:rsidRPr="00E06D0F">
        <w:rPr>
          <w:rFonts w:eastAsia="Times New Roman" w:cs="Times New Roman"/>
          <w:kern w:val="0"/>
          <w:szCs w:val="28"/>
          <w:bdr w:val="none" w:sz="0" w:space="0" w:color="auto" w:frame="1"/>
          <w14:ligatures w14:val="none"/>
        </w:rPr>
        <w:t xml:space="preserve">: </w:t>
      </w:r>
      <w:r>
        <w:rPr>
          <w:rFonts w:eastAsia="Times New Roman" w:cs="Times New Roman"/>
          <w:kern w:val="0"/>
          <w:szCs w:val="28"/>
          <w:bdr w:val="none" w:sz="0" w:space="0" w:color="auto" w:frame="1"/>
          <w14:ligatures w14:val="none"/>
        </w:rPr>
        <w:t>Thành viên.</w:t>
      </w:r>
    </w:p>
    <w:p w14:paraId="124C2E09" w14:textId="77777777" w:rsidR="00F85444" w:rsidRDefault="00F85444" w:rsidP="00F85444">
      <w:pPr>
        <w:autoSpaceDE w:val="0"/>
        <w:autoSpaceDN w:val="0"/>
        <w:adjustRightInd w:val="0"/>
        <w:spacing w:after="0" w:line="360" w:lineRule="auto"/>
        <w:ind w:firstLine="624"/>
        <w:jc w:val="both"/>
      </w:pPr>
      <w:r w:rsidRPr="00732976">
        <w:rPr>
          <w:szCs w:val="28"/>
        </w:rPr>
        <w:t xml:space="preserve">Căn cứ </w:t>
      </w:r>
      <w:r w:rsidRPr="00732976">
        <w:rPr>
          <w:color w:val="222222"/>
          <w:shd w:val="clear" w:color="auto" w:fill="FFFFFF"/>
        </w:rPr>
        <w:t>Quyết định số 25</w:t>
      </w:r>
      <w:r>
        <w:rPr>
          <w:color w:val="222222"/>
          <w:shd w:val="clear" w:color="auto" w:fill="FFFFFF"/>
        </w:rPr>
        <w:t>7</w:t>
      </w:r>
      <w:r w:rsidRPr="00732976">
        <w:rPr>
          <w:color w:val="222222"/>
          <w:shd w:val="clear" w:color="auto" w:fill="FFFFFF"/>
        </w:rPr>
        <w:t xml:space="preserve">/QĐ-LHH ngày </w:t>
      </w:r>
      <w:r>
        <w:rPr>
          <w:color w:val="222222"/>
          <w:shd w:val="clear" w:color="auto" w:fill="FFFFFF"/>
        </w:rPr>
        <w:t>10</w:t>
      </w:r>
      <w:r w:rsidRPr="00732976">
        <w:rPr>
          <w:color w:val="222222"/>
          <w:shd w:val="clear" w:color="auto" w:fill="FFFFFF"/>
        </w:rPr>
        <w:t>/5/2024 của Ban Thường vụ Liên hiệp các Hội KHKT tỉnh Bắc Giang về việc thành lập Hội đồng tư vấn, phản biện:</w:t>
      </w:r>
      <w:r>
        <w:rPr>
          <w:color w:val="222222"/>
          <w:shd w:val="clear" w:color="auto" w:fill="FFFFFF"/>
        </w:rPr>
        <w:t xml:space="preserve"> Dự thảo</w:t>
      </w:r>
      <w:r w:rsidRPr="003852D1">
        <w:rPr>
          <w:bCs/>
          <w:szCs w:val="28"/>
        </w:rPr>
        <w:t>"</w:t>
      </w:r>
      <w:r w:rsidRPr="003852D1">
        <w:rPr>
          <w:bCs/>
          <w:color w:val="000000"/>
          <w:szCs w:val="28"/>
        </w:rPr>
        <w:t>Báo cáo của Ban cán sự Đảng UBND tỉnh về kết quả thực hiện Nghị quyết số 105-NQ/TU ngày 28/4/2021 của Ban Thường vụ Tỉnh ủy về cải thiện môi trường đầu tư, kinh doanh và nâng cao chỉ số năng lực cạnh tranh cấp tỉnh trên địa bàn tỉnh Bắc Giang giai đoạn 2021-2025</w:t>
      </w:r>
      <w:r w:rsidRPr="00E6394C">
        <w:rPr>
          <w:b/>
          <w:szCs w:val="28"/>
        </w:rPr>
        <w:t xml:space="preserve">” </w:t>
      </w:r>
      <w:r w:rsidRPr="00732976">
        <w:rPr>
          <w:szCs w:val="28"/>
        </w:rPr>
        <w:t>Sau khi nghiên cứu hồ sơ,  tôi</w:t>
      </w:r>
      <w:r w:rsidRPr="00732976">
        <w:t xml:space="preserve"> nhận xét và góp ý như sau: </w:t>
      </w:r>
    </w:p>
    <w:p w14:paraId="03031E8D" w14:textId="236AE35D" w:rsidR="00F85444" w:rsidRDefault="00F85444" w:rsidP="00F85444">
      <w:pPr>
        <w:spacing w:before="240" w:after="0" w:line="360" w:lineRule="auto"/>
        <w:rPr>
          <w:rFonts w:eastAsia="Times New Roman" w:cs="Times New Roman"/>
          <w:b/>
          <w:kern w:val="0"/>
          <w:szCs w:val="28"/>
          <w:bdr w:val="none" w:sz="0" w:space="0" w:color="auto" w:frame="1"/>
          <w14:ligatures w14:val="none"/>
        </w:rPr>
      </w:pPr>
      <w:r w:rsidRPr="00F1667F">
        <w:rPr>
          <w:rFonts w:eastAsia="Times New Roman" w:cs="Times New Roman"/>
          <w:b/>
          <w:kern w:val="0"/>
          <w:szCs w:val="28"/>
          <w:bdr w:val="none" w:sz="0" w:space="0" w:color="auto" w:frame="1"/>
          <w14:ligatures w14:val="none"/>
        </w:rPr>
        <w:t>Ý KIẾN ĐÓNG GÓP</w:t>
      </w:r>
      <w:r>
        <w:rPr>
          <w:rFonts w:eastAsia="Times New Roman" w:cs="Times New Roman"/>
          <w:b/>
          <w:kern w:val="0"/>
          <w:szCs w:val="28"/>
          <w:bdr w:val="none" w:sz="0" w:space="0" w:color="auto" w:frame="1"/>
          <w14:ligatures w14:val="none"/>
        </w:rPr>
        <w:t xml:space="preserve"> CỤ THỂ</w:t>
      </w:r>
    </w:p>
    <w:p w14:paraId="02AF1202" w14:textId="2725FDE6" w:rsidR="00F85444" w:rsidRDefault="00F85444" w:rsidP="00F85444">
      <w:pPr>
        <w:pStyle w:val="ListParagraph"/>
        <w:spacing w:before="240" w:after="0" w:line="360" w:lineRule="auto"/>
        <w:rPr>
          <w:rFonts w:eastAsia="Times New Roman" w:cs="Times New Roman"/>
          <w:bCs/>
          <w:kern w:val="0"/>
          <w:szCs w:val="28"/>
          <w:bdr w:val="none" w:sz="0" w:space="0" w:color="auto" w:frame="1"/>
          <w14:ligatures w14:val="none"/>
        </w:rPr>
      </w:pPr>
      <w:r w:rsidRPr="00F85444">
        <w:rPr>
          <w:rFonts w:eastAsia="Times New Roman" w:cs="Times New Roman"/>
          <w:bCs/>
          <w:kern w:val="0"/>
          <w:szCs w:val="28"/>
          <w:bdr w:val="none" w:sz="0" w:space="0" w:color="auto" w:frame="1"/>
          <w14:ligatures w14:val="none"/>
        </w:rPr>
        <w:t xml:space="preserve">Báo cáo cần </w:t>
      </w:r>
      <w:r>
        <w:rPr>
          <w:rFonts w:eastAsia="Times New Roman" w:cs="Times New Roman"/>
          <w:bCs/>
          <w:kern w:val="0"/>
          <w:szCs w:val="28"/>
          <w:bdr w:val="none" w:sz="0" w:space="0" w:color="auto" w:frame="1"/>
          <w14:ligatures w14:val="none"/>
        </w:rPr>
        <w:t>chỉnh sửa lại bố cục cho logic, chặt chẽ.</w:t>
      </w:r>
    </w:p>
    <w:p w14:paraId="0A8DA1C9" w14:textId="77777777" w:rsidR="00F85444" w:rsidRPr="00F85444" w:rsidRDefault="00F85444" w:rsidP="00F85444">
      <w:pPr>
        <w:pStyle w:val="ListParagraph"/>
        <w:spacing w:before="240" w:after="0" w:line="360" w:lineRule="auto"/>
        <w:rPr>
          <w:rFonts w:eastAsia="Times New Roman" w:cs="Times New Roman"/>
          <w:bCs/>
          <w:kern w:val="0"/>
          <w:szCs w:val="28"/>
          <w:bdr w:val="none" w:sz="0" w:space="0" w:color="auto" w:frame="1"/>
          <w14:ligatures w14:val="none"/>
        </w:rPr>
      </w:pPr>
    </w:p>
    <w:p w14:paraId="276174FF" w14:textId="77777777" w:rsidR="00F85444" w:rsidRDefault="00F85444" w:rsidP="00F85444">
      <w:pPr>
        <w:spacing w:before="240" w:after="0" w:line="360" w:lineRule="auto"/>
        <w:jc w:val="center"/>
        <w:rPr>
          <w:rFonts w:eastAsia="Times New Roman" w:cs="Times New Roman"/>
          <w:b/>
          <w:kern w:val="0"/>
          <w:szCs w:val="28"/>
          <w:bdr w:val="none" w:sz="0" w:space="0" w:color="auto" w:frame="1"/>
          <w14:ligatures w14:val="none"/>
        </w:rPr>
      </w:pPr>
    </w:p>
    <w:p w14:paraId="792035EA" w14:textId="77777777" w:rsidR="00F85444" w:rsidRDefault="00F85444" w:rsidP="00F85444">
      <w:pPr>
        <w:spacing w:before="240" w:after="0" w:line="360" w:lineRule="auto"/>
        <w:jc w:val="center"/>
        <w:rPr>
          <w:rFonts w:eastAsia="Times New Roman" w:cs="Times New Roman"/>
          <w:b/>
          <w:kern w:val="0"/>
          <w:szCs w:val="28"/>
          <w:bdr w:val="none" w:sz="0" w:space="0" w:color="auto" w:frame="1"/>
          <w14:ligatures w14:val="none"/>
        </w:rPr>
      </w:pPr>
    </w:p>
    <w:p w14:paraId="2FE52034" w14:textId="60D2269D" w:rsidR="00F85444" w:rsidRPr="00E06D0F" w:rsidRDefault="00F85444" w:rsidP="00F85444">
      <w:pPr>
        <w:spacing w:before="240" w:after="0" w:line="36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                                                         </w:t>
      </w:r>
    </w:p>
    <w:p w14:paraId="041146D5" w14:textId="77777777" w:rsidR="00F85444" w:rsidRDefault="00F85444" w:rsidP="00F85444">
      <w:pPr>
        <w:spacing w:before="240" w:after="0" w:line="240" w:lineRule="auto"/>
        <w:jc w:val="center"/>
        <w:rPr>
          <w:rFonts w:eastAsia="Times New Roman" w:cs="Times New Roman"/>
          <w:b/>
          <w:kern w:val="0"/>
          <w:szCs w:val="28"/>
          <w:bdr w:val="none" w:sz="0" w:space="0" w:color="auto" w:frame="1"/>
          <w14:ligatures w14:val="none"/>
        </w:rPr>
      </w:pPr>
      <w:r w:rsidRPr="00E06D0F">
        <w:rPr>
          <w:rFonts w:eastAsia="Times New Roman" w:cs="Times New Roman"/>
          <w:b/>
          <w:kern w:val="0"/>
          <w:szCs w:val="28"/>
          <w:bdr w:val="none" w:sz="0" w:space="0" w:color="auto" w:frame="1"/>
          <w14:ligatures w14:val="none"/>
        </w:rPr>
        <w:t xml:space="preserve">      </w:t>
      </w:r>
      <w:r>
        <w:rPr>
          <w:rFonts w:eastAsia="Times New Roman" w:cs="Times New Roman"/>
          <w:b/>
          <w:kern w:val="0"/>
          <w:szCs w:val="28"/>
          <w:bdr w:val="none" w:sz="0" w:space="0" w:color="auto" w:frame="1"/>
          <w14:ligatures w14:val="none"/>
        </w:rPr>
        <w:t xml:space="preserve">                                                             </w:t>
      </w:r>
      <w:r w:rsidRPr="00E06D0F">
        <w:rPr>
          <w:rFonts w:eastAsia="Times New Roman" w:cs="Times New Roman"/>
          <w:b/>
          <w:kern w:val="0"/>
          <w:szCs w:val="28"/>
          <w:bdr w:val="none" w:sz="0" w:space="0" w:color="auto" w:frame="1"/>
          <w14:ligatures w14:val="none"/>
        </w:rPr>
        <w:t xml:space="preserve">    </w:t>
      </w:r>
      <w:r>
        <w:rPr>
          <w:rFonts w:eastAsia="Times New Roman" w:cs="Times New Roman"/>
          <w:b/>
          <w:kern w:val="0"/>
          <w:szCs w:val="28"/>
          <w:bdr w:val="none" w:sz="0" w:space="0" w:color="auto" w:frame="1"/>
          <w14:ligatures w14:val="none"/>
        </w:rPr>
        <w:t xml:space="preserve">Người </w:t>
      </w:r>
      <w:r w:rsidRPr="00E06D0F">
        <w:rPr>
          <w:rFonts w:eastAsia="Times New Roman" w:cs="Times New Roman"/>
          <w:b/>
          <w:kern w:val="0"/>
          <w:szCs w:val="28"/>
          <w:bdr w:val="none" w:sz="0" w:space="0" w:color="auto" w:frame="1"/>
          <w14:ligatures w14:val="none"/>
        </w:rPr>
        <w:t>nhận xét</w:t>
      </w:r>
    </w:p>
    <w:p w14:paraId="25D707FC" w14:textId="77777777" w:rsidR="00F85444" w:rsidRDefault="00F85444" w:rsidP="00F85444">
      <w:pPr>
        <w:spacing w:before="240" w:after="0" w:line="240" w:lineRule="auto"/>
        <w:jc w:val="center"/>
        <w:rPr>
          <w:rFonts w:eastAsia="Times New Roman" w:cs="Times New Roman"/>
          <w:b/>
          <w:kern w:val="0"/>
          <w:szCs w:val="28"/>
          <w:bdr w:val="none" w:sz="0" w:space="0" w:color="auto" w:frame="1"/>
          <w14:ligatures w14:val="none"/>
        </w:rPr>
      </w:pPr>
    </w:p>
    <w:p w14:paraId="590EF682" w14:textId="77777777" w:rsidR="00F85444" w:rsidRDefault="00F85444" w:rsidP="00F85444">
      <w:pPr>
        <w:spacing w:before="240" w:after="0" w:line="240" w:lineRule="auto"/>
        <w:jc w:val="center"/>
        <w:rPr>
          <w:rFonts w:eastAsia="Times New Roman" w:cs="Times New Roman"/>
          <w:b/>
          <w:kern w:val="0"/>
          <w:szCs w:val="28"/>
          <w:bdr w:val="none" w:sz="0" w:space="0" w:color="auto" w:frame="1"/>
          <w14:ligatures w14:val="none"/>
        </w:rPr>
      </w:pPr>
    </w:p>
    <w:p w14:paraId="455A27A3" w14:textId="18E17521" w:rsidR="00F85444" w:rsidRPr="00F85444" w:rsidRDefault="00F85444" w:rsidP="00F85444">
      <w:pPr>
        <w:spacing w:before="240" w:after="0" w:line="240" w:lineRule="auto"/>
        <w:jc w:val="center"/>
        <w:rPr>
          <w:rFonts w:eastAsia="Times New Roman" w:cs="Times New Roman"/>
          <w:b/>
          <w:bCs/>
          <w:kern w:val="0"/>
          <w:szCs w:val="28"/>
          <w:bdr w:val="none" w:sz="0" w:space="0" w:color="auto" w:frame="1"/>
          <w14:ligatures w14:val="none"/>
        </w:rPr>
      </w:pPr>
      <w:r>
        <w:rPr>
          <w:rFonts w:eastAsia="Times New Roman" w:cs="Times New Roman"/>
          <w:kern w:val="0"/>
          <w:szCs w:val="28"/>
          <w:bdr w:val="none" w:sz="0" w:space="0" w:color="auto" w:frame="1"/>
          <w14:ligatures w14:val="none"/>
        </w:rPr>
        <w:t xml:space="preserve">                                                                          </w:t>
      </w:r>
      <w:r w:rsidRPr="00F85444">
        <w:rPr>
          <w:rFonts w:eastAsia="Times New Roman" w:cs="Times New Roman"/>
          <w:b/>
          <w:bCs/>
          <w:kern w:val="0"/>
          <w:szCs w:val="28"/>
          <w:bdr w:val="none" w:sz="0" w:space="0" w:color="auto" w:frame="1"/>
          <w14:ligatures w14:val="none"/>
        </w:rPr>
        <w:t>Phan Đức Hiếu</w:t>
      </w:r>
    </w:p>
    <w:p w14:paraId="2EAF70EE" w14:textId="77777777" w:rsidR="00F85444" w:rsidRDefault="00F85444" w:rsidP="00F85444">
      <w:pPr>
        <w:spacing w:before="240" w:after="0" w:line="240" w:lineRule="auto"/>
        <w:jc w:val="center"/>
        <w:rPr>
          <w:rFonts w:eastAsia="Times New Roman" w:cs="Times New Roman"/>
          <w:b/>
          <w:kern w:val="0"/>
          <w:szCs w:val="28"/>
          <w:bdr w:val="none" w:sz="0" w:space="0" w:color="auto" w:frame="1"/>
          <w14:ligatures w14:val="none"/>
        </w:rPr>
      </w:pPr>
    </w:p>
    <w:p w14:paraId="6D1B3B81" w14:textId="76844680" w:rsidR="00F85444" w:rsidRDefault="00F85444" w:rsidP="00F85444">
      <w:pPr>
        <w:spacing w:before="240" w:after="0" w:line="240" w:lineRule="auto"/>
        <w:jc w:val="center"/>
      </w:pPr>
      <w:r>
        <w:rPr>
          <w:rFonts w:eastAsia="Times New Roman" w:cs="Times New Roman"/>
          <w:b/>
          <w:kern w:val="0"/>
          <w:szCs w:val="28"/>
          <w:bdr w:val="none" w:sz="0" w:space="0" w:color="auto" w:frame="1"/>
          <w14:ligatures w14:val="none"/>
        </w:rPr>
        <w:lastRenderedPageBreak/>
        <w:t xml:space="preserve">                                                                         </w:t>
      </w:r>
    </w:p>
    <w:p w14:paraId="48C6B2D5" w14:textId="77777777" w:rsidR="00F85444" w:rsidRDefault="00F85444" w:rsidP="00F85444"/>
    <w:p w14:paraId="5EF91805" w14:textId="77777777" w:rsidR="00D91A3B" w:rsidRDefault="00D91A3B"/>
    <w:sectPr w:rsidR="00D91A3B" w:rsidSect="00F85444">
      <w:pgSz w:w="11907" w:h="16840" w:code="9"/>
      <w:pgMar w:top="1418"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85745F"/>
    <w:multiLevelType w:val="hybridMultilevel"/>
    <w:tmpl w:val="C5C0F086"/>
    <w:lvl w:ilvl="0" w:tplc="E8F6B2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769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44"/>
    <w:rsid w:val="00285AB2"/>
    <w:rsid w:val="00D91A3B"/>
    <w:rsid w:val="00E46BC2"/>
    <w:rsid w:val="00EE1C00"/>
    <w:rsid w:val="00F85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9457F"/>
  <w15:chartTrackingRefBased/>
  <w15:docId w15:val="{A14CFFF6-A658-447C-93C7-BC6B62B3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2024-05-20T17:25:00Z</dcterms:created>
  <dcterms:modified xsi:type="dcterms:W3CDTF">2024-05-20T17:28:00Z</dcterms:modified>
</cp:coreProperties>
</file>