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51"/>
        <w:tblW w:w="9217" w:type="dxa"/>
        <w:tblLook w:val="0000" w:firstRow="0" w:lastRow="0" w:firstColumn="0" w:lastColumn="0" w:noHBand="0" w:noVBand="0"/>
      </w:tblPr>
      <w:tblGrid>
        <w:gridCol w:w="4253"/>
        <w:gridCol w:w="4964"/>
      </w:tblGrid>
      <w:tr w:rsidR="00DF47AE" w:rsidRPr="00DF47AE" w14:paraId="38A439FD" w14:textId="77777777" w:rsidTr="007E6FB7">
        <w:trPr>
          <w:trHeight w:val="1228"/>
        </w:trPr>
        <w:tc>
          <w:tcPr>
            <w:tcW w:w="4253" w:type="dxa"/>
          </w:tcPr>
          <w:p w14:paraId="56C5D95A" w14:textId="77777777" w:rsidR="00B521C8" w:rsidRPr="00DF47AE" w:rsidRDefault="00B521C8" w:rsidP="002C34EF">
            <w:pPr>
              <w:spacing w:before="120" w:after="0" w:line="240" w:lineRule="auto"/>
              <w:jc w:val="center"/>
              <w:rPr>
                <w:rFonts w:ascii="Times New Roman" w:hAnsi="Times New Roman" w:cs="Times New Roman"/>
                <w:b/>
                <w:sz w:val="28"/>
                <w:szCs w:val="28"/>
              </w:rPr>
            </w:pPr>
            <w:r w:rsidRPr="00DF47AE">
              <w:rPr>
                <w:rFonts w:ascii="Times New Roman" w:hAnsi="Times New Roman" w:cs="Times New Roman"/>
                <w:b/>
                <w:sz w:val="28"/>
                <w:szCs w:val="28"/>
              </w:rPr>
              <w:t xml:space="preserve">TỈNH ỦY </w:t>
            </w:r>
            <w:r w:rsidR="00176709" w:rsidRPr="00DF47AE">
              <w:rPr>
                <w:rFonts w:ascii="Times New Roman" w:hAnsi="Times New Roman" w:cs="Times New Roman"/>
                <w:b/>
                <w:sz w:val="28"/>
                <w:szCs w:val="28"/>
              </w:rPr>
              <w:t>BẮC GIANG</w:t>
            </w:r>
          </w:p>
          <w:p w14:paraId="7F3040CF" w14:textId="77777777" w:rsidR="00B521C8" w:rsidRPr="00DF47AE" w:rsidRDefault="00B521C8" w:rsidP="002C34EF">
            <w:pPr>
              <w:spacing w:before="120" w:after="0" w:line="240" w:lineRule="auto"/>
              <w:jc w:val="center"/>
              <w:rPr>
                <w:rFonts w:ascii="Times New Roman" w:hAnsi="Times New Roman" w:cs="Times New Roman"/>
                <w:b/>
                <w:szCs w:val="28"/>
              </w:rPr>
            </w:pPr>
            <w:r w:rsidRPr="00DF47AE">
              <w:rPr>
                <w:rFonts w:ascii="Times New Roman" w:hAnsi="Times New Roman" w:cs="Times New Roman"/>
                <w:b/>
                <w:szCs w:val="28"/>
              </w:rPr>
              <w:t>*</w:t>
            </w:r>
          </w:p>
          <w:p w14:paraId="793353B6" w14:textId="77777777" w:rsidR="00B521C8" w:rsidRPr="00DF47AE" w:rsidRDefault="00B521C8" w:rsidP="002C34EF">
            <w:pPr>
              <w:spacing w:before="120" w:after="0" w:line="240" w:lineRule="auto"/>
              <w:jc w:val="center"/>
              <w:rPr>
                <w:rFonts w:ascii="Times New Roman" w:hAnsi="Times New Roman" w:cs="Times New Roman"/>
                <w:sz w:val="28"/>
                <w:szCs w:val="28"/>
              </w:rPr>
            </w:pPr>
            <w:r w:rsidRPr="00DF47AE">
              <w:rPr>
                <w:rFonts w:ascii="Times New Roman" w:hAnsi="Times New Roman" w:cs="Times New Roman"/>
                <w:sz w:val="28"/>
                <w:szCs w:val="28"/>
              </w:rPr>
              <w:t>Số    - NQ/TU</w:t>
            </w:r>
          </w:p>
          <w:p w14:paraId="6ABAD6AD" w14:textId="7D096A32" w:rsidR="00B521C8" w:rsidRPr="00DF47AE" w:rsidRDefault="00B521C8" w:rsidP="007E6FB7">
            <w:pPr>
              <w:spacing w:before="120" w:after="0" w:line="240" w:lineRule="auto"/>
              <w:rPr>
                <w:rFonts w:ascii="Times New Roman" w:hAnsi="Times New Roman" w:cs="Times New Roman"/>
                <w:sz w:val="28"/>
                <w:szCs w:val="28"/>
              </w:rPr>
            </w:pPr>
            <w:r w:rsidRPr="00DF47AE">
              <w:rPr>
                <w:rFonts w:ascii="Times New Roman" w:hAnsi="Times New Roman" w:cs="Times New Roman"/>
                <w:b/>
                <w:i/>
                <w:sz w:val="28"/>
                <w:szCs w:val="28"/>
              </w:rPr>
              <w:t>DỰ THẢO</w:t>
            </w:r>
          </w:p>
        </w:tc>
        <w:tc>
          <w:tcPr>
            <w:tcW w:w="4964" w:type="dxa"/>
          </w:tcPr>
          <w:p w14:paraId="1CCA98FF" w14:textId="77777777" w:rsidR="00B521C8" w:rsidRPr="00DF47AE" w:rsidRDefault="00B521C8" w:rsidP="002C34EF">
            <w:pPr>
              <w:spacing w:before="120" w:after="0" w:line="240" w:lineRule="auto"/>
              <w:jc w:val="center"/>
              <w:rPr>
                <w:rFonts w:ascii="Times New Roman" w:hAnsi="Times New Roman" w:cs="Times New Roman"/>
                <w:b/>
                <w:sz w:val="28"/>
                <w:szCs w:val="28"/>
              </w:rPr>
            </w:pPr>
            <w:r w:rsidRPr="00DF47AE">
              <w:rPr>
                <w:rFonts w:ascii="Times New Roman" w:hAnsi="Times New Roman" w:cs="Times New Roman"/>
                <w:b/>
                <w:sz w:val="28"/>
                <w:szCs w:val="28"/>
              </w:rPr>
              <w:t>ĐẢNG CỘNG SẢN VIỆT NAM</w:t>
            </w:r>
          </w:p>
          <w:p w14:paraId="235C2290" w14:textId="13A46761" w:rsidR="00B521C8" w:rsidRPr="00DF47AE" w:rsidRDefault="000B220A" w:rsidP="002C34EF">
            <w:pPr>
              <w:spacing w:before="120" w:after="0" w:line="240" w:lineRule="auto"/>
              <w:jc w:val="center"/>
              <w:rPr>
                <w:rFonts w:ascii="Times New Roman" w:hAnsi="Times New Roman" w:cs="Times New Roman"/>
                <w:b/>
                <w:szCs w:val="28"/>
              </w:rPr>
            </w:pPr>
            <w:r w:rsidRPr="00DF47AE">
              <w:rPr>
                <w:rFonts w:ascii="Times New Roman" w:hAnsi="Times New Roman" w:cs="Times New Roman"/>
                <w:b/>
                <w:noProof/>
                <w:szCs w:val="28"/>
                <w:lang w:val="en-US" w:eastAsia="en-US"/>
              </w:rPr>
              <mc:AlternateContent>
                <mc:Choice Requires="wps">
                  <w:drawing>
                    <wp:anchor distT="0" distB="0" distL="114300" distR="114300" simplePos="0" relativeHeight="251659264" behindDoc="0" locked="0" layoutInCell="1" allowOverlap="1" wp14:anchorId="251EA2D8" wp14:editId="1D3B0A5E">
                      <wp:simplePos x="0" y="0"/>
                      <wp:positionH relativeFrom="column">
                        <wp:posOffset>335441</wp:posOffset>
                      </wp:positionH>
                      <wp:positionV relativeFrom="paragraph">
                        <wp:posOffset>34290</wp:posOffset>
                      </wp:positionV>
                      <wp:extent cx="236788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3678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CC892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pt,2.7pt" to="212.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" strokecolor="black [3213]" strokeweight=".5pt">
                      <v:stroke joinstyle="miter"/>
                    </v:line>
                  </w:pict>
                </mc:Fallback>
              </mc:AlternateContent>
            </w:r>
          </w:p>
          <w:p w14:paraId="20A6C36F" w14:textId="48B27321" w:rsidR="00B521C8" w:rsidRPr="00DF47AE" w:rsidRDefault="00176709" w:rsidP="002C34EF">
            <w:pPr>
              <w:spacing w:before="120" w:after="0" w:line="240" w:lineRule="auto"/>
              <w:jc w:val="center"/>
              <w:rPr>
                <w:rFonts w:ascii="Times New Roman" w:hAnsi="Times New Roman" w:cs="Times New Roman"/>
                <w:i/>
                <w:sz w:val="28"/>
                <w:szCs w:val="28"/>
              </w:rPr>
            </w:pPr>
            <w:r w:rsidRPr="00DF47AE">
              <w:rPr>
                <w:rFonts w:ascii="Times New Roman" w:hAnsi="Times New Roman" w:cs="Times New Roman"/>
                <w:i/>
                <w:sz w:val="28"/>
                <w:szCs w:val="28"/>
              </w:rPr>
              <w:t>Bắc Giang</w:t>
            </w:r>
            <w:r w:rsidR="00B521C8" w:rsidRPr="00DF47AE">
              <w:rPr>
                <w:rFonts w:ascii="Times New Roman" w:hAnsi="Times New Roman" w:cs="Times New Roman"/>
                <w:i/>
                <w:sz w:val="28"/>
                <w:szCs w:val="28"/>
              </w:rPr>
              <w:t xml:space="preserve">, ngày     tháng   </w:t>
            </w:r>
            <w:r w:rsidR="00DF47AE">
              <w:rPr>
                <w:rFonts w:ascii="Times New Roman" w:hAnsi="Times New Roman" w:cs="Times New Roman"/>
                <w:i/>
                <w:sz w:val="28"/>
                <w:szCs w:val="28"/>
              </w:rPr>
              <w:t xml:space="preserve"> </w:t>
            </w:r>
            <w:r w:rsidR="00B521C8" w:rsidRPr="00DF47AE">
              <w:rPr>
                <w:rFonts w:ascii="Times New Roman" w:hAnsi="Times New Roman" w:cs="Times New Roman"/>
                <w:i/>
                <w:sz w:val="28"/>
                <w:szCs w:val="28"/>
              </w:rPr>
              <w:t xml:space="preserve"> năm 202</w:t>
            </w:r>
            <w:r w:rsidR="000429C1" w:rsidRPr="00DF47AE">
              <w:rPr>
                <w:rFonts w:ascii="Times New Roman" w:hAnsi="Times New Roman" w:cs="Times New Roman"/>
                <w:i/>
                <w:sz w:val="28"/>
                <w:szCs w:val="28"/>
              </w:rPr>
              <w:t>4</w:t>
            </w:r>
          </w:p>
        </w:tc>
      </w:tr>
    </w:tbl>
    <w:p w14:paraId="422ADF96" w14:textId="77777777" w:rsidR="00B521C8" w:rsidRPr="00DF47AE" w:rsidRDefault="00B521C8" w:rsidP="00497B74">
      <w:pPr>
        <w:spacing w:before="120" w:after="0" w:line="240" w:lineRule="auto"/>
        <w:jc w:val="center"/>
        <w:rPr>
          <w:rFonts w:ascii="Times New Roman" w:hAnsi="Times New Roman" w:cs="Times New Roman"/>
          <w:b/>
          <w:bCs/>
          <w:sz w:val="28"/>
          <w:szCs w:val="28"/>
        </w:rPr>
      </w:pPr>
      <w:r w:rsidRPr="00DF47AE">
        <w:rPr>
          <w:rFonts w:ascii="Times New Roman" w:hAnsi="Times New Roman" w:cs="Times New Roman"/>
          <w:b/>
          <w:sz w:val="28"/>
          <w:szCs w:val="28"/>
        </w:rPr>
        <w:t>NGHỊ QUYẾT</w:t>
      </w:r>
    </w:p>
    <w:p w14:paraId="01D0674C" w14:textId="13306E9D" w:rsidR="00B521C8" w:rsidRPr="00DF47AE" w:rsidRDefault="00B521C8" w:rsidP="002C34EF">
      <w:pPr>
        <w:spacing w:after="0" w:line="240" w:lineRule="auto"/>
        <w:jc w:val="center"/>
        <w:rPr>
          <w:rFonts w:ascii="Times New Roman" w:hAnsi="Times New Roman" w:cs="Times New Roman"/>
          <w:sz w:val="28"/>
          <w:szCs w:val="28"/>
        </w:rPr>
      </w:pPr>
      <w:r w:rsidRPr="00DF47AE">
        <w:rPr>
          <w:rFonts w:ascii="Times New Roman" w:hAnsi="Times New Roman" w:cs="Times New Roman"/>
          <w:sz w:val="28"/>
          <w:szCs w:val="28"/>
        </w:rPr>
        <w:t xml:space="preserve">CỦA BAN </w:t>
      </w:r>
      <w:r w:rsidR="00EA4C85" w:rsidRPr="00DF47AE">
        <w:rPr>
          <w:rFonts w:ascii="Times New Roman" w:hAnsi="Times New Roman" w:cs="Times New Roman"/>
          <w:sz w:val="28"/>
          <w:szCs w:val="28"/>
        </w:rPr>
        <w:t>CHẤP HÀNH ĐẢNG BỘ TỈNH</w:t>
      </w:r>
      <w:r w:rsidR="00DF551D">
        <w:rPr>
          <w:rFonts w:ascii="Times New Roman" w:hAnsi="Times New Roman" w:cs="Times New Roman"/>
          <w:sz w:val="28"/>
          <w:szCs w:val="28"/>
        </w:rPr>
        <w:t xml:space="preserve"> KHOÁ XIX</w:t>
      </w:r>
    </w:p>
    <w:p w14:paraId="320BA4DB" w14:textId="77777777" w:rsidR="001E3F1A" w:rsidRDefault="00B521C8" w:rsidP="002C34EF">
      <w:pPr>
        <w:spacing w:after="0" w:line="240" w:lineRule="auto"/>
        <w:jc w:val="center"/>
        <w:rPr>
          <w:rFonts w:ascii="Times New Roman" w:hAnsi="Times New Roman" w:cs="Times New Roman"/>
          <w:b/>
          <w:sz w:val="28"/>
          <w:szCs w:val="28"/>
        </w:rPr>
      </w:pPr>
      <w:r w:rsidRPr="00DF47AE">
        <w:rPr>
          <w:rFonts w:ascii="Times New Roman" w:hAnsi="Times New Roman" w:cs="Times New Roman"/>
          <w:b/>
          <w:sz w:val="28"/>
          <w:szCs w:val="28"/>
        </w:rPr>
        <w:t xml:space="preserve">Về xây dựng và phát triển văn hóa, con người </w:t>
      </w:r>
      <w:r w:rsidR="00176709" w:rsidRPr="00DF47AE">
        <w:rPr>
          <w:rFonts w:ascii="Times New Roman" w:hAnsi="Times New Roman" w:cs="Times New Roman"/>
          <w:b/>
          <w:sz w:val="28"/>
          <w:szCs w:val="28"/>
        </w:rPr>
        <w:t>Bắc Giang</w:t>
      </w:r>
      <w:r w:rsidR="001E3F1A">
        <w:rPr>
          <w:rFonts w:ascii="Times New Roman" w:hAnsi="Times New Roman" w:cs="Times New Roman"/>
          <w:b/>
          <w:sz w:val="28"/>
          <w:szCs w:val="28"/>
        </w:rPr>
        <w:t xml:space="preserve"> </w:t>
      </w:r>
    </w:p>
    <w:p w14:paraId="33176E01" w14:textId="2AA90AAF" w:rsidR="00B521C8" w:rsidRPr="00DF47AE" w:rsidRDefault="00B521C8" w:rsidP="002C34EF">
      <w:pPr>
        <w:spacing w:after="0" w:line="240" w:lineRule="auto"/>
        <w:jc w:val="center"/>
        <w:rPr>
          <w:rFonts w:ascii="Times New Roman" w:hAnsi="Times New Roman" w:cs="Times New Roman"/>
          <w:b/>
          <w:sz w:val="28"/>
          <w:szCs w:val="28"/>
        </w:rPr>
      </w:pPr>
      <w:r w:rsidRPr="00DF47AE">
        <w:rPr>
          <w:rFonts w:ascii="Times New Roman" w:hAnsi="Times New Roman" w:cs="Times New Roman"/>
          <w:b/>
          <w:sz w:val="28"/>
          <w:szCs w:val="28"/>
        </w:rPr>
        <w:t xml:space="preserve">đáp ứng yêu cầu phát triển bền vững </w:t>
      </w:r>
    </w:p>
    <w:p w14:paraId="24E3FA54" w14:textId="64B19C76" w:rsidR="00B521C8" w:rsidRPr="00DF47AE" w:rsidRDefault="001E3F1A" w:rsidP="002C34EF">
      <w:pPr>
        <w:spacing w:after="0" w:line="240" w:lineRule="auto"/>
        <w:jc w:val="center"/>
        <w:rPr>
          <w:rFonts w:ascii="Times New Roman" w:hAnsi="Times New Roman" w:cs="Times New Roman"/>
          <w:b/>
          <w:szCs w:val="28"/>
        </w:rPr>
      </w:pPr>
      <w:r>
        <w:rPr>
          <w:rFonts w:ascii="Times New Roman" w:hAnsi="Times New Roman" w:cs="Times New Roman"/>
          <w:b/>
          <w:szCs w:val="28"/>
        </w:rPr>
        <w:t>-----</w:t>
      </w:r>
    </w:p>
    <w:p w14:paraId="02F477FD" w14:textId="7D9D5A33" w:rsidR="00B521C8" w:rsidRPr="00DF47AE" w:rsidRDefault="00B521C8" w:rsidP="00FB263C">
      <w:pPr>
        <w:spacing w:before="360" w:after="0" w:line="240" w:lineRule="auto"/>
        <w:ind w:firstLine="720"/>
        <w:jc w:val="both"/>
        <w:rPr>
          <w:rFonts w:ascii="Times New Roman" w:hAnsi="Times New Roman" w:cs="Times New Roman"/>
          <w:b/>
          <w:sz w:val="28"/>
          <w:szCs w:val="28"/>
        </w:rPr>
      </w:pPr>
      <w:r w:rsidRPr="00DF47AE">
        <w:rPr>
          <w:rFonts w:ascii="Times New Roman" w:hAnsi="Times New Roman" w:cs="Times New Roman"/>
          <w:b/>
          <w:sz w:val="28"/>
          <w:szCs w:val="28"/>
        </w:rPr>
        <w:t>I</w:t>
      </w:r>
      <w:r w:rsidR="00A54B6E" w:rsidRPr="00DF47AE">
        <w:rPr>
          <w:rFonts w:ascii="Times New Roman" w:hAnsi="Times New Roman" w:cs="Times New Roman"/>
          <w:b/>
          <w:sz w:val="28"/>
          <w:szCs w:val="28"/>
        </w:rPr>
        <w:t>-</w:t>
      </w:r>
      <w:r w:rsidRPr="00DF47AE">
        <w:rPr>
          <w:rFonts w:ascii="Times New Roman" w:hAnsi="Times New Roman" w:cs="Times New Roman"/>
          <w:b/>
          <w:sz w:val="28"/>
          <w:szCs w:val="28"/>
        </w:rPr>
        <w:t xml:space="preserve"> </w:t>
      </w:r>
      <w:r w:rsidR="00DF551D">
        <w:rPr>
          <w:rFonts w:ascii="Times New Roman" w:hAnsi="Times New Roman" w:cs="Times New Roman"/>
          <w:b/>
          <w:sz w:val="28"/>
          <w:szCs w:val="28"/>
        </w:rPr>
        <w:t>TÌNH HÌNH</w:t>
      </w:r>
      <w:r w:rsidR="000F4A15">
        <w:rPr>
          <w:rFonts w:ascii="Times New Roman" w:hAnsi="Times New Roman" w:cs="Times New Roman"/>
          <w:b/>
          <w:sz w:val="28"/>
          <w:szCs w:val="28"/>
        </w:rPr>
        <w:t xml:space="preserve"> VÀ NGUYÊN NHÂN</w:t>
      </w:r>
    </w:p>
    <w:p w14:paraId="77ABE233" w14:textId="57B546D4" w:rsidR="000D77A1" w:rsidRPr="00DF47AE" w:rsidRDefault="009A0952" w:rsidP="002C34EF">
      <w:pPr>
        <w:spacing w:before="120" w:after="120" w:line="240" w:lineRule="auto"/>
        <w:ind w:firstLine="720"/>
        <w:jc w:val="both"/>
        <w:rPr>
          <w:rFonts w:ascii="Times New Roman" w:hAnsi="Times New Roman" w:cs="Times New Roman"/>
          <w:spacing w:val="-2"/>
          <w:sz w:val="28"/>
          <w:szCs w:val="28"/>
        </w:rPr>
      </w:pPr>
      <w:r w:rsidRPr="00DF47AE">
        <w:rPr>
          <w:rFonts w:ascii="Times New Roman" w:hAnsi="Times New Roman" w:cs="Times New Roman"/>
          <w:sz w:val="28"/>
          <w:szCs w:val="28"/>
        </w:rPr>
        <w:t xml:space="preserve">Bắc Giang - </w:t>
      </w:r>
      <w:r w:rsidR="009F5740" w:rsidRPr="00DF47AE">
        <w:rPr>
          <w:rFonts w:ascii="Times New Roman" w:hAnsi="Times New Roman" w:cs="Times New Roman"/>
          <w:sz w:val="28"/>
          <w:szCs w:val="28"/>
        </w:rPr>
        <w:t>v</w:t>
      </w:r>
      <w:r w:rsidRPr="00DF47AE">
        <w:rPr>
          <w:rFonts w:ascii="Times New Roman" w:hAnsi="Times New Roman" w:cs="Times New Roman"/>
          <w:sz w:val="28"/>
          <w:szCs w:val="28"/>
        </w:rPr>
        <w:t xml:space="preserve">ùng đất </w:t>
      </w:r>
      <w:r w:rsidR="00B02AFF" w:rsidRPr="00DF47AE">
        <w:rPr>
          <w:rFonts w:ascii="Times New Roman" w:hAnsi="Times New Roman" w:cs="Times New Roman"/>
          <w:sz w:val="28"/>
          <w:szCs w:val="28"/>
        </w:rPr>
        <w:t>"</w:t>
      </w:r>
      <w:r w:rsidRPr="00DF47AE">
        <w:rPr>
          <w:rFonts w:ascii="Times New Roman" w:hAnsi="Times New Roman" w:cs="Times New Roman"/>
          <w:sz w:val="28"/>
          <w:szCs w:val="28"/>
        </w:rPr>
        <w:t>địa linh nhân kiệt</w:t>
      </w:r>
      <w:r w:rsidR="00B02AFF" w:rsidRPr="00DF47AE">
        <w:rPr>
          <w:rFonts w:ascii="Times New Roman" w:hAnsi="Times New Roman" w:cs="Times New Roman"/>
          <w:sz w:val="28"/>
          <w:szCs w:val="28"/>
        </w:rPr>
        <w:t>"</w:t>
      </w:r>
      <w:r w:rsidRPr="00DF47AE">
        <w:rPr>
          <w:rFonts w:ascii="Times New Roman" w:hAnsi="Times New Roman" w:cs="Times New Roman"/>
          <w:sz w:val="28"/>
          <w:szCs w:val="28"/>
        </w:rPr>
        <w:t xml:space="preserve">, </w:t>
      </w:r>
      <w:r w:rsidR="00B02AFF" w:rsidRPr="00DF47AE">
        <w:rPr>
          <w:rFonts w:ascii="Times New Roman" w:eastAsia="Times New Roman" w:hAnsi="Times New Roman" w:cs="Times New Roman"/>
          <w:sz w:val="28"/>
          <w:szCs w:val="28"/>
        </w:rPr>
        <w:t>giàu truyền thống lịch sử, văn h</w:t>
      </w:r>
      <w:r w:rsidR="00D939DE" w:rsidRPr="00DF47AE">
        <w:rPr>
          <w:rFonts w:ascii="Times New Roman" w:eastAsia="Times New Roman" w:hAnsi="Times New Roman" w:cs="Times New Roman"/>
          <w:sz w:val="28"/>
          <w:szCs w:val="28"/>
        </w:rPr>
        <w:t>iến</w:t>
      </w:r>
      <w:r w:rsidR="00B02AFF" w:rsidRPr="00DF47AE">
        <w:rPr>
          <w:rFonts w:ascii="Times New Roman" w:eastAsia="Times New Roman" w:hAnsi="Times New Roman" w:cs="Times New Roman"/>
          <w:sz w:val="28"/>
          <w:szCs w:val="28"/>
        </w:rPr>
        <w:t>, anh hùng và cách mạng</w:t>
      </w:r>
      <w:r w:rsidR="00F02A96" w:rsidRPr="00DF47AE">
        <w:rPr>
          <w:rFonts w:ascii="Times New Roman" w:eastAsia="Times New Roman" w:hAnsi="Times New Roman" w:cs="Times New Roman"/>
          <w:sz w:val="28"/>
          <w:szCs w:val="28"/>
        </w:rPr>
        <w:t xml:space="preserve">. </w:t>
      </w:r>
      <w:r w:rsidR="00F02A96" w:rsidRPr="00DF47AE">
        <w:rPr>
          <w:rFonts w:ascii="Times New Roman" w:hAnsi="Times New Roman" w:cs="Times New Roman"/>
          <w:sz w:val="28"/>
          <w:szCs w:val="28"/>
          <w:shd w:val="clear" w:color="auto" w:fill="FCFCFC"/>
        </w:rPr>
        <w:t>Nhân dân Bắc Giang</w:t>
      </w:r>
      <w:r w:rsidR="00412718" w:rsidRPr="00DF47AE">
        <w:rPr>
          <w:rFonts w:ascii="Times New Roman" w:hAnsi="Times New Roman" w:cs="Times New Roman"/>
          <w:sz w:val="28"/>
          <w:szCs w:val="28"/>
          <w:shd w:val="clear" w:color="auto" w:fill="FCFCFC"/>
        </w:rPr>
        <w:t xml:space="preserve"> trong quá trình lịch sử </w:t>
      </w:r>
      <w:r w:rsidR="00F02A96" w:rsidRPr="00DF47AE">
        <w:rPr>
          <w:rFonts w:ascii="Times New Roman" w:hAnsi="Times New Roman" w:cs="Times New Roman"/>
          <w:sz w:val="28"/>
          <w:szCs w:val="28"/>
          <w:shd w:val="clear" w:color="auto" w:fill="FCFCFC"/>
        </w:rPr>
        <w:t>đã sáng tạ</w:t>
      </w:r>
      <w:r w:rsidR="00412718" w:rsidRPr="00DF47AE">
        <w:rPr>
          <w:rFonts w:ascii="Times New Roman" w:hAnsi="Times New Roman" w:cs="Times New Roman"/>
          <w:sz w:val="28"/>
          <w:szCs w:val="28"/>
          <w:shd w:val="clear" w:color="auto" w:fill="FCFCFC"/>
        </w:rPr>
        <w:t>o nhiều giá trị di sản</w:t>
      </w:r>
      <w:r w:rsidR="00F02A96" w:rsidRPr="00DF47AE">
        <w:rPr>
          <w:rFonts w:ascii="Times New Roman" w:hAnsi="Times New Roman" w:cs="Times New Roman"/>
          <w:sz w:val="28"/>
          <w:szCs w:val="28"/>
          <w:shd w:val="clear" w:color="auto" w:fill="FCFCFC"/>
        </w:rPr>
        <w:t xml:space="preserve"> văn hóa </w:t>
      </w:r>
      <w:r w:rsidR="000D77A1" w:rsidRPr="00DF47AE">
        <w:rPr>
          <w:rFonts w:ascii="Times New Roman" w:hAnsi="Times New Roman" w:cs="Times New Roman"/>
          <w:spacing w:val="-2"/>
          <w:sz w:val="28"/>
          <w:szCs w:val="28"/>
        </w:rPr>
        <w:t>đa dạng, phong phú và đậm đà bản sắc</w:t>
      </w:r>
      <w:r w:rsidR="003211D8" w:rsidRPr="00DF47AE">
        <w:rPr>
          <w:rFonts w:ascii="Times New Roman" w:hAnsi="Times New Roman" w:cs="Times New Roman"/>
          <w:spacing w:val="-2"/>
          <w:sz w:val="28"/>
          <w:szCs w:val="28"/>
        </w:rPr>
        <w:t>;</w:t>
      </w:r>
      <w:r w:rsidR="00D939DE" w:rsidRPr="00DF47AE">
        <w:rPr>
          <w:rFonts w:ascii="Times New Roman" w:hAnsi="Times New Roman" w:cs="Times New Roman"/>
          <w:spacing w:val="-2"/>
          <w:sz w:val="28"/>
          <w:szCs w:val="28"/>
        </w:rPr>
        <w:t xml:space="preserve"> vừa mang những giá trị văn hóa, phẩm chấ</w:t>
      </w:r>
      <w:r w:rsidR="00654DE5" w:rsidRPr="00DF47AE">
        <w:rPr>
          <w:rFonts w:ascii="Times New Roman" w:hAnsi="Times New Roman" w:cs="Times New Roman"/>
          <w:spacing w:val="-2"/>
          <w:sz w:val="28"/>
          <w:szCs w:val="28"/>
        </w:rPr>
        <w:t>t tốt đẹp</w:t>
      </w:r>
      <w:r w:rsidR="00D939DE" w:rsidRPr="00DF47AE">
        <w:rPr>
          <w:rFonts w:ascii="Times New Roman" w:hAnsi="Times New Roman" w:cs="Times New Roman"/>
          <w:spacing w:val="-2"/>
          <w:sz w:val="28"/>
          <w:szCs w:val="28"/>
        </w:rPr>
        <w:t xml:space="preserve"> của con người Việt Nam</w:t>
      </w:r>
      <w:r w:rsidR="005F67B2" w:rsidRPr="00DF47AE">
        <w:rPr>
          <w:rFonts w:ascii="Times New Roman" w:hAnsi="Times New Roman" w:cs="Times New Roman"/>
          <w:spacing w:val="-2"/>
          <w:sz w:val="28"/>
          <w:szCs w:val="28"/>
        </w:rPr>
        <w:t>,</w:t>
      </w:r>
      <w:r w:rsidR="00D939DE" w:rsidRPr="00DF47AE">
        <w:rPr>
          <w:rFonts w:ascii="Times New Roman" w:hAnsi="Times New Roman" w:cs="Times New Roman"/>
          <w:spacing w:val="-2"/>
          <w:sz w:val="28"/>
          <w:szCs w:val="28"/>
        </w:rPr>
        <w:t xml:space="preserve"> vừa mang những nét đặc trưng của văn hoá, con người Bắc Giang.</w:t>
      </w:r>
    </w:p>
    <w:p w14:paraId="1811AEB3" w14:textId="0B9FD028" w:rsidR="00675E83" w:rsidRPr="001E3F1A" w:rsidRDefault="005E7A8E" w:rsidP="002C34EF">
      <w:pPr>
        <w:spacing w:before="120" w:after="120" w:line="240" w:lineRule="auto"/>
        <w:ind w:firstLine="720"/>
        <w:jc w:val="both"/>
        <w:rPr>
          <w:rFonts w:ascii="Times New Roman" w:hAnsi="Times New Roman" w:cs="Times New Roman"/>
          <w:spacing w:val="2"/>
          <w:sz w:val="28"/>
          <w:szCs w:val="28"/>
          <w:lang w:val="nl-NL"/>
        </w:rPr>
      </w:pPr>
      <w:r w:rsidRPr="001E3F1A">
        <w:rPr>
          <w:rFonts w:ascii="Times New Roman" w:hAnsi="Times New Roman" w:cs="Times New Roman"/>
          <w:spacing w:val="2"/>
          <w:sz w:val="28"/>
          <w:szCs w:val="28"/>
        </w:rPr>
        <w:t>Trong những năm qua</w:t>
      </w:r>
      <w:r w:rsidR="002626E7" w:rsidRPr="001E3F1A">
        <w:rPr>
          <w:rFonts w:ascii="Times New Roman" w:hAnsi="Times New Roman" w:cs="Times New Roman"/>
          <w:spacing w:val="2"/>
          <w:sz w:val="28"/>
          <w:szCs w:val="28"/>
        </w:rPr>
        <w:t>, công tác xây dựng và phát triển văn hoá, con người Bắc Giang luôn được cấp uỷ,</w:t>
      </w:r>
      <w:r w:rsidR="00FE4D19" w:rsidRPr="001E3F1A">
        <w:rPr>
          <w:rFonts w:ascii="Times New Roman" w:hAnsi="Times New Roman" w:cs="Times New Roman"/>
          <w:spacing w:val="2"/>
          <w:sz w:val="28"/>
          <w:szCs w:val="28"/>
        </w:rPr>
        <w:t xml:space="preserve"> chính quyền</w:t>
      </w:r>
      <w:r w:rsidR="005F67B2" w:rsidRPr="001E3F1A">
        <w:rPr>
          <w:rFonts w:ascii="Times New Roman" w:hAnsi="Times New Roman" w:cs="Times New Roman"/>
          <w:spacing w:val="2"/>
          <w:sz w:val="28"/>
          <w:szCs w:val="28"/>
        </w:rPr>
        <w:t>,</w:t>
      </w:r>
      <w:r w:rsidR="00A2292A" w:rsidRPr="001E3F1A">
        <w:rPr>
          <w:rFonts w:ascii="Times New Roman" w:hAnsi="Times New Roman" w:cs="Times New Roman"/>
          <w:spacing w:val="2"/>
          <w:sz w:val="28"/>
          <w:szCs w:val="28"/>
        </w:rPr>
        <w:t xml:space="preserve"> các ban, ngành, đoàn thể</w:t>
      </w:r>
      <w:r w:rsidR="00FE4D19" w:rsidRPr="001E3F1A">
        <w:rPr>
          <w:rFonts w:ascii="Times New Roman" w:hAnsi="Times New Roman" w:cs="Times New Roman"/>
          <w:spacing w:val="2"/>
          <w:sz w:val="28"/>
          <w:szCs w:val="28"/>
        </w:rPr>
        <w:t xml:space="preserve"> </w:t>
      </w:r>
      <w:r w:rsidR="00A2292A" w:rsidRPr="001E3F1A">
        <w:rPr>
          <w:rFonts w:ascii="Times New Roman" w:hAnsi="Times New Roman" w:cs="Times New Roman"/>
          <w:spacing w:val="2"/>
          <w:sz w:val="28"/>
          <w:szCs w:val="28"/>
        </w:rPr>
        <w:t>từ tỉnh đến cơ sở quan tâm lãnh đạo, chỉ đạo</w:t>
      </w:r>
      <w:r w:rsidR="00474623" w:rsidRPr="001E3F1A">
        <w:rPr>
          <w:rFonts w:ascii="Times New Roman" w:hAnsi="Times New Roman" w:cs="Times New Roman"/>
          <w:spacing w:val="2"/>
          <w:sz w:val="28"/>
          <w:szCs w:val="28"/>
        </w:rPr>
        <w:t>, tổ chức triển khai thực hiện</w:t>
      </w:r>
      <w:r w:rsidR="00A2292A" w:rsidRPr="001E3F1A">
        <w:rPr>
          <w:rFonts w:ascii="Times New Roman" w:hAnsi="Times New Roman" w:cs="Times New Roman"/>
          <w:spacing w:val="2"/>
          <w:sz w:val="28"/>
          <w:szCs w:val="28"/>
        </w:rPr>
        <w:t xml:space="preserve"> và</w:t>
      </w:r>
      <w:r w:rsidR="00474623" w:rsidRPr="001E3F1A">
        <w:rPr>
          <w:rFonts w:ascii="Times New Roman" w:hAnsi="Times New Roman" w:cs="Times New Roman"/>
          <w:spacing w:val="2"/>
          <w:sz w:val="28"/>
          <w:szCs w:val="28"/>
        </w:rPr>
        <w:t xml:space="preserve"> sự</w:t>
      </w:r>
      <w:r w:rsidR="00A2292A" w:rsidRPr="001E3F1A">
        <w:rPr>
          <w:rFonts w:ascii="Times New Roman" w:hAnsi="Times New Roman" w:cs="Times New Roman"/>
          <w:spacing w:val="2"/>
          <w:sz w:val="28"/>
          <w:szCs w:val="28"/>
        </w:rPr>
        <w:t xml:space="preserve"> hưởng ứng của các tầng lớp Nhân dân nên </w:t>
      </w:r>
      <w:r w:rsidR="002626E7" w:rsidRPr="001E3F1A">
        <w:rPr>
          <w:rFonts w:ascii="Times New Roman" w:hAnsi="Times New Roman" w:cs="Times New Roman"/>
          <w:spacing w:val="2"/>
          <w:sz w:val="28"/>
          <w:szCs w:val="28"/>
        </w:rPr>
        <w:t>đã đạt đ</w:t>
      </w:r>
      <w:r w:rsidR="009F5740" w:rsidRPr="001E3F1A">
        <w:rPr>
          <w:rFonts w:ascii="Times New Roman" w:hAnsi="Times New Roman" w:cs="Times New Roman"/>
          <w:spacing w:val="2"/>
          <w:sz w:val="28"/>
          <w:szCs w:val="28"/>
        </w:rPr>
        <w:t>ược</w:t>
      </w:r>
      <w:r w:rsidR="002626E7" w:rsidRPr="001E3F1A">
        <w:rPr>
          <w:rFonts w:ascii="Times New Roman" w:hAnsi="Times New Roman" w:cs="Times New Roman"/>
          <w:spacing w:val="2"/>
          <w:sz w:val="28"/>
          <w:szCs w:val="28"/>
        </w:rPr>
        <w:t xml:space="preserve"> những kết quả </w:t>
      </w:r>
      <w:r w:rsidR="00477972" w:rsidRPr="001E3F1A">
        <w:rPr>
          <w:rFonts w:ascii="Times New Roman" w:hAnsi="Times New Roman" w:cs="Times New Roman"/>
          <w:spacing w:val="2"/>
          <w:sz w:val="28"/>
          <w:szCs w:val="28"/>
        </w:rPr>
        <w:t>tích cực và tương đối toàn diện</w:t>
      </w:r>
      <w:r w:rsidR="00A2292A" w:rsidRPr="001E3F1A">
        <w:rPr>
          <w:rFonts w:ascii="Times New Roman" w:hAnsi="Times New Roman" w:cs="Times New Roman"/>
          <w:spacing w:val="2"/>
          <w:sz w:val="28"/>
          <w:szCs w:val="28"/>
        </w:rPr>
        <w:t>.</w:t>
      </w:r>
      <w:r w:rsidR="00453170" w:rsidRPr="001E3F1A">
        <w:rPr>
          <w:rFonts w:ascii="Times New Roman" w:hAnsi="Times New Roman" w:cs="Times New Roman"/>
          <w:spacing w:val="2"/>
          <w:sz w:val="28"/>
          <w:szCs w:val="28"/>
        </w:rPr>
        <w:t xml:space="preserve"> </w:t>
      </w:r>
      <w:r w:rsidR="00E71396" w:rsidRPr="001E3F1A">
        <w:rPr>
          <w:rFonts w:ascii="Times New Roman" w:hAnsi="Times New Roman" w:cs="Times New Roman"/>
          <w:spacing w:val="2"/>
          <w:sz w:val="28"/>
          <w:szCs w:val="28"/>
          <w:lang w:val="vi-VN"/>
        </w:rPr>
        <w:t>Nhận thức của các cấp</w:t>
      </w:r>
      <w:r w:rsidR="00474623" w:rsidRPr="001E3F1A">
        <w:rPr>
          <w:rFonts w:ascii="Times New Roman" w:hAnsi="Times New Roman" w:cs="Times New Roman"/>
          <w:spacing w:val="2"/>
          <w:sz w:val="28"/>
          <w:szCs w:val="28"/>
        </w:rPr>
        <w:t>, các ngành</w:t>
      </w:r>
      <w:r w:rsidR="00CC4AC7" w:rsidRPr="001E3F1A">
        <w:rPr>
          <w:rFonts w:ascii="Times New Roman" w:hAnsi="Times New Roman" w:cs="Times New Roman"/>
          <w:spacing w:val="2"/>
          <w:sz w:val="28"/>
          <w:szCs w:val="28"/>
        </w:rPr>
        <w:t xml:space="preserve"> </w:t>
      </w:r>
      <w:r w:rsidR="002626E7" w:rsidRPr="001E3F1A">
        <w:rPr>
          <w:rFonts w:ascii="Times New Roman" w:hAnsi="Times New Roman" w:cs="Times New Roman"/>
          <w:spacing w:val="2"/>
          <w:sz w:val="28"/>
          <w:szCs w:val="28"/>
        </w:rPr>
        <w:t xml:space="preserve">và các </w:t>
      </w:r>
      <w:r w:rsidR="008217BE" w:rsidRPr="001E3F1A">
        <w:rPr>
          <w:rFonts w:ascii="Times New Roman" w:hAnsi="Times New Roman" w:cs="Times New Roman"/>
          <w:spacing w:val="2"/>
          <w:sz w:val="28"/>
          <w:szCs w:val="28"/>
        </w:rPr>
        <w:t xml:space="preserve">tầng lớp Nhân dân </w:t>
      </w:r>
      <w:r w:rsidR="00CC4AC7" w:rsidRPr="001E3F1A">
        <w:rPr>
          <w:rFonts w:ascii="Times New Roman" w:hAnsi="Times New Roman" w:cs="Times New Roman"/>
          <w:spacing w:val="2"/>
          <w:sz w:val="28"/>
          <w:szCs w:val="28"/>
        </w:rPr>
        <w:t>v</w:t>
      </w:r>
      <w:r w:rsidR="00E71396" w:rsidRPr="001E3F1A">
        <w:rPr>
          <w:rFonts w:ascii="Times New Roman" w:hAnsi="Times New Roman" w:cs="Times New Roman"/>
          <w:spacing w:val="2"/>
          <w:sz w:val="28"/>
          <w:szCs w:val="28"/>
          <w:lang w:val="vi-VN"/>
        </w:rPr>
        <w:t>ề vị trí, vai trò</w:t>
      </w:r>
      <w:r w:rsidR="00E71396" w:rsidRPr="001E3F1A">
        <w:rPr>
          <w:rFonts w:ascii="Times New Roman" w:hAnsi="Times New Roman" w:cs="Times New Roman"/>
          <w:spacing w:val="2"/>
          <w:sz w:val="28"/>
          <w:szCs w:val="28"/>
        </w:rPr>
        <w:t>, tầm quan trọng</w:t>
      </w:r>
      <w:r w:rsidR="00E71396" w:rsidRPr="001E3F1A">
        <w:rPr>
          <w:rFonts w:ascii="Times New Roman" w:hAnsi="Times New Roman" w:cs="Times New Roman"/>
          <w:spacing w:val="2"/>
          <w:sz w:val="28"/>
          <w:szCs w:val="28"/>
          <w:lang w:val="vi-VN"/>
        </w:rPr>
        <w:t xml:space="preserve"> của văn hóa</w:t>
      </w:r>
      <w:r w:rsidR="00E71396" w:rsidRPr="001E3F1A">
        <w:rPr>
          <w:rFonts w:ascii="Times New Roman" w:hAnsi="Times New Roman" w:cs="Times New Roman"/>
          <w:spacing w:val="2"/>
          <w:sz w:val="28"/>
          <w:szCs w:val="28"/>
        </w:rPr>
        <w:t xml:space="preserve">, con người </w:t>
      </w:r>
      <w:r w:rsidR="00CC4AC7" w:rsidRPr="001E3F1A">
        <w:rPr>
          <w:rFonts w:ascii="Times New Roman" w:hAnsi="Times New Roman" w:cs="Times New Roman"/>
          <w:spacing w:val="2"/>
          <w:sz w:val="28"/>
          <w:szCs w:val="28"/>
        </w:rPr>
        <w:t xml:space="preserve">trong phát triển kinh tế - xã hội </w:t>
      </w:r>
      <w:r w:rsidR="00E71396" w:rsidRPr="001E3F1A">
        <w:rPr>
          <w:rFonts w:ascii="Times New Roman" w:hAnsi="Times New Roman" w:cs="Times New Roman"/>
          <w:spacing w:val="2"/>
          <w:sz w:val="28"/>
          <w:szCs w:val="28"/>
        </w:rPr>
        <w:t>được nâng lên</w:t>
      </w:r>
      <w:r w:rsidR="00477972" w:rsidRPr="001E3F1A">
        <w:rPr>
          <w:rFonts w:ascii="Times New Roman" w:hAnsi="Times New Roman" w:cs="Times New Roman"/>
          <w:spacing w:val="2"/>
          <w:sz w:val="28"/>
          <w:szCs w:val="28"/>
        </w:rPr>
        <w:t xml:space="preserve">. </w:t>
      </w:r>
      <w:r w:rsidR="00E71396" w:rsidRPr="001E3F1A">
        <w:rPr>
          <w:rFonts w:ascii="Times New Roman" w:hAnsi="Times New Roman" w:cs="Times New Roman"/>
          <w:spacing w:val="2"/>
          <w:sz w:val="28"/>
          <w:szCs w:val="28"/>
        </w:rPr>
        <w:t>Đời sống v</w:t>
      </w:r>
      <w:r w:rsidR="00E71396" w:rsidRPr="001E3F1A">
        <w:rPr>
          <w:rFonts w:ascii="Times New Roman" w:hAnsi="Times New Roman" w:cs="Times New Roman"/>
          <w:spacing w:val="2"/>
          <w:sz w:val="28"/>
          <w:szCs w:val="28"/>
          <w:lang w:val="vi-VN"/>
        </w:rPr>
        <w:t>ật chất và t</w:t>
      </w:r>
      <w:r w:rsidR="00E71396" w:rsidRPr="001E3F1A">
        <w:rPr>
          <w:rFonts w:ascii="Times New Roman" w:hAnsi="Times New Roman" w:cs="Times New Roman"/>
          <w:spacing w:val="2"/>
          <w:sz w:val="28"/>
          <w:szCs w:val="28"/>
        </w:rPr>
        <w:t>inh thần của Nhân</w:t>
      </w:r>
      <w:r w:rsidR="00E71396" w:rsidRPr="001E3F1A">
        <w:rPr>
          <w:rFonts w:ascii="Times New Roman" w:hAnsi="Times New Roman" w:cs="Times New Roman"/>
          <w:spacing w:val="2"/>
          <w:sz w:val="28"/>
          <w:szCs w:val="28"/>
          <w:lang w:val="vi-VN"/>
        </w:rPr>
        <w:t xml:space="preserve"> dân</w:t>
      </w:r>
      <w:r w:rsidR="00E71396" w:rsidRPr="001E3F1A">
        <w:rPr>
          <w:rFonts w:ascii="Times New Roman" w:hAnsi="Times New Roman" w:cs="Times New Roman"/>
          <w:spacing w:val="2"/>
          <w:sz w:val="28"/>
          <w:szCs w:val="28"/>
        </w:rPr>
        <w:t xml:space="preserve"> không ngừng</w:t>
      </w:r>
      <w:r w:rsidR="00E71396" w:rsidRPr="001E3F1A">
        <w:rPr>
          <w:rFonts w:ascii="Times New Roman" w:hAnsi="Times New Roman" w:cs="Times New Roman"/>
          <w:spacing w:val="2"/>
          <w:sz w:val="28"/>
          <w:szCs w:val="28"/>
          <w:lang w:val="vi-VN"/>
        </w:rPr>
        <w:t xml:space="preserve"> </w:t>
      </w:r>
      <w:r w:rsidR="00E71396" w:rsidRPr="001E3F1A">
        <w:rPr>
          <w:rFonts w:ascii="Times New Roman" w:hAnsi="Times New Roman" w:cs="Times New Roman"/>
          <w:spacing w:val="2"/>
          <w:sz w:val="28"/>
          <w:szCs w:val="28"/>
        </w:rPr>
        <w:t>được cải thiện</w:t>
      </w:r>
      <w:r w:rsidR="00E71396" w:rsidRPr="001E3F1A">
        <w:rPr>
          <w:rFonts w:ascii="Times New Roman" w:hAnsi="Times New Roman" w:cs="Times New Roman"/>
          <w:spacing w:val="2"/>
          <w:sz w:val="28"/>
          <w:szCs w:val="28"/>
          <w:lang w:val="vi-VN"/>
        </w:rPr>
        <w:t xml:space="preserve"> và nâng cao</w:t>
      </w:r>
      <w:r w:rsidR="00E71396" w:rsidRPr="001E3F1A">
        <w:rPr>
          <w:rFonts w:ascii="Times New Roman" w:hAnsi="Times New Roman" w:cs="Times New Roman"/>
          <w:spacing w:val="2"/>
          <w:sz w:val="28"/>
          <w:szCs w:val="28"/>
        </w:rPr>
        <w:t xml:space="preserve">; </w:t>
      </w:r>
      <w:r w:rsidR="004C2DB2" w:rsidRPr="001E3F1A">
        <w:rPr>
          <w:rFonts w:ascii="Times New Roman" w:hAnsi="Times New Roman" w:cs="Times New Roman"/>
          <w:spacing w:val="2"/>
          <w:sz w:val="28"/>
          <w:szCs w:val="28"/>
          <w:lang w:val="vi-VN"/>
        </w:rPr>
        <w:t xml:space="preserve">các </w:t>
      </w:r>
      <w:r w:rsidR="004C2DB2" w:rsidRPr="001E3F1A">
        <w:rPr>
          <w:rFonts w:ascii="Times New Roman" w:hAnsi="Times New Roman" w:cs="Times New Roman"/>
          <w:spacing w:val="2"/>
          <w:sz w:val="28"/>
          <w:szCs w:val="28"/>
        </w:rPr>
        <w:t>hoạt động văn hóa, văn nghệ, thể dục, thể thao phát triển sâu rộng</w:t>
      </w:r>
      <w:r w:rsidR="00730738" w:rsidRPr="001E3F1A">
        <w:rPr>
          <w:rFonts w:ascii="Times New Roman" w:hAnsi="Times New Roman" w:cs="Times New Roman"/>
          <w:spacing w:val="2"/>
          <w:sz w:val="28"/>
          <w:szCs w:val="28"/>
        </w:rPr>
        <w:t xml:space="preserve"> từ tỉnh đến cơ sở</w:t>
      </w:r>
      <w:r w:rsidR="000C7DCD" w:rsidRPr="001E3F1A">
        <w:rPr>
          <w:rFonts w:ascii="Times New Roman" w:hAnsi="Times New Roman" w:cs="Times New Roman"/>
          <w:spacing w:val="2"/>
          <w:sz w:val="28"/>
          <w:szCs w:val="28"/>
        </w:rPr>
        <w:t xml:space="preserve">; </w:t>
      </w:r>
      <w:r w:rsidR="001C2305" w:rsidRPr="001E3F1A">
        <w:rPr>
          <w:rFonts w:ascii="Times New Roman" w:hAnsi="Times New Roman" w:cs="Times New Roman"/>
          <w:spacing w:val="2"/>
          <w:sz w:val="28"/>
          <w:szCs w:val="28"/>
        </w:rPr>
        <w:t xml:space="preserve">việc xây dựng văn hoá trong chính trị và kinh tế đã được </w:t>
      </w:r>
      <w:r w:rsidR="00675E83" w:rsidRPr="001E3F1A">
        <w:rPr>
          <w:rFonts w:ascii="Times New Roman" w:hAnsi="Times New Roman" w:cs="Times New Roman"/>
          <w:spacing w:val="2"/>
          <w:sz w:val="28"/>
          <w:szCs w:val="28"/>
        </w:rPr>
        <w:t xml:space="preserve">quan tâm chú </w:t>
      </w:r>
      <w:r w:rsidR="00675E83" w:rsidRPr="002613D5">
        <w:rPr>
          <w:rFonts w:ascii="Times New Roman" w:hAnsi="Times New Roman" w:cs="Times New Roman"/>
          <w:color w:val="000000" w:themeColor="text1"/>
          <w:spacing w:val="2"/>
          <w:sz w:val="28"/>
          <w:szCs w:val="28"/>
        </w:rPr>
        <w:t>trọng</w:t>
      </w:r>
      <w:r w:rsidR="00C17CF3" w:rsidRPr="002613D5">
        <w:rPr>
          <w:rFonts w:ascii="Times New Roman" w:hAnsi="Times New Roman" w:cs="Times New Roman"/>
          <w:color w:val="000000" w:themeColor="text1"/>
          <w:spacing w:val="2"/>
          <w:sz w:val="28"/>
          <w:szCs w:val="28"/>
        </w:rPr>
        <w:t>;</w:t>
      </w:r>
      <w:r w:rsidR="00C17CF3" w:rsidRPr="002613D5">
        <w:rPr>
          <w:rFonts w:ascii="Times New Roman" w:hAnsi="Times New Roman" w:cs="Times New Roman"/>
          <w:color w:val="000000" w:themeColor="text1"/>
          <w:spacing w:val="-2"/>
          <w:sz w:val="28"/>
          <w:szCs w:val="28"/>
          <w:lang w:val="nl-NL"/>
        </w:rPr>
        <w:t xml:space="preserve"> phát triển văn hoá ở các vùng sâu, vùng xa, vùng đồng bào dân tộc thiểu số ngày càng được quan tâm</w:t>
      </w:r>
      <w:r w:rsidR="00C17CF3" w:rsidRPr="002613D5">
        <w:rPr>
          <w:rFonts w:ascii="Times New Roman" w:hAnsi="Times New Roman" w:cs="Times New Roman"/>
          <w:color w:val="000000" w:themeColor="text1"/>
          <w:spacing w:val="-2"/>
          <w:sz w:val="28"/>
          <w:szCs w:val="28"/>
        </w:rPr>
        <w:t>.</w:t>
      </w:r>
      <w:r w:rsidR="00C17CF3" w:rsidRPr="002613D5">
        <w:rPr>
          <w:rFonts w:ascii="Times New Roman" w:hAnsi="Times New Roman" w:cs="Times New Roman"/>
          <w:color w:val="000000" w:themeColor="text1"/>
          <w:spacing w:val="2"/>
          <w:sz w:val="28"/>
          <w:szCs w:val="28"/>
        </w:rPr>
        <w:t xml:space="preserve"> </w:t>
      </w:r>
      <w:r w:rsidR="00E71396" w:rsidRPr="002613D5">
        <w:rPr>
          <w:rFonts w:ascii="Times New Roman" w:hAnsi="Times New Roman" w:cs="Times New Roman"/>
          <w:color w:val="000000" w:themeColor="text1"/>
          <w:spacing w:val="2"/>
          <w:sz w:val="28"/>
          <w:szCs w:val="28"/>
        </w:rPr>
        <w:t xml:space="preserve">Phong trào “Toàn dân đoàn kết xây dựng đời sống văn hóa” gắn với xây dựng nông thôn </w:t>
      </w:r>
      <w:r w:rsidR="00E71396" w:rsidRPr="001E3F1A">
        <w:rPr>
          <w:rFonts w:ascii="Times New Roman" w:hAnsi="Times New Roman" w:cs="Times New Roman"/>
          <w:spacing w:val="2"/>
          <w:sz w:val="28"/>
          <w:szCs w:val="28"/>
        </w:rPr>
        <w:t>mới, đô thị văn minh có nhiều khởi sắc; diện m</w:t>
      </w:r>
      <w:r w:rsidR="00E71396" w:rsidRPr="001E3F1A">
        <w:rPr>
          <w:rFonts w:ascii="Times New Roman" w:hAnsi="Times New Roman" w:cs="Times New Roman"/>
          <w:spacing w:val="2"/>
          <w:sz w:val="28"/>
          <w:szCs w:val="28"/>
          <w:lang w:val="vi-VN"/>
        </w:rPr>
        <w:t>ạo</w:t>
      </w:r>
      <w:r w:rsidR="00E71396" w:rsidRPr="001E3F1A">
        <w:rPr>
          <w:rFonts w:ascii="Times New Roman" w:hAnsi="Times New Roman" w:cs="Times New Roman"/>
          <w:spacing w:val="2"/>
          <w:sz w:val="28"/>
          <w:szCs w:val="28"/>
        </w:rPr>
        <w:t xml:space="preserve"> đô thị, nông thôn Bắc Giang thay đổ</w:t>
      </w:r>
      <w:r w:rsidR="00474623" w:rsidRPr="001E3F1A">
        <w:rPr>
          <w:rFonts w:ascii="Times New Roman" w:hAnsi="Times New Roman" w:cs="Times New Roman"/>
          <w:spacing w:val="2"/>
          <w:sz w:val="28"/>
          <w:szCs w:val="28"/>
        </w:rPr>
        <w:t>i rõ nét</w:t>
      </w:r>
      <w:r w:rsidR="00E71396" w:rsidRPr="001E3F1A">
        <w:rPr>
          <w:rFonts w:ascii="Times New Roman" w:hAnsi="Times New Roman" w:cs="Times New Roman"/>
          <w:spacing w:val="2"/>
          <w:sz w:val="28"/>
          <w:szCs w:val="28"/>
        </w:rPr>
        <w:t xml:space="preserve">; </w:t>
      </w:r>
      <w:r w:rsidR="00E71396" w:rsidRPr="001E3F1A">
        <w:rPr>
          <w:rFonts w:ascii="Times New Roman" w:hAnsi="Times New Roman" w:cs="Times New Roman"/>
          <w:spacing w:val="2"/>
          <w:sz w:val="28"/>
          <w:szCs w:val="28"/>
          <w:lang w:val="nl-NL"/>
        </w:rPr>
        <w:t>nếp sống văn minh trong việc cưới, việc tang, lễ hội có nhiều chuyển biến</w:t>
      </w:r>
      <w:r w:rsidR="002B5653" w:rsidRPr="001E3F1A">
        <w:rPr>
          <w:rFonts w:ascii="Times New Roman" w:hAnsi="Times New Roman" w:cs="Times New Roman"/>
          <w:spacing w:val="2"/>
          <w:sz w:val="28"/>
          <w:szCs w:val="28"/>
          <w:lang w:val="nl-NL"/>
        </w:rPr>
        <w:t xml:space="preserve"> tích cực; </w:t>
      </w:r>
      <w:r w:rsidR="002B5653" w:rsidRPr="001E3F1A">
        <w:rPr>
          <w:rFonts w:ascii="Times New Roman" w:hAnsi="Times New Roman" w:cs="Times New Roman"/>
          <w:spacing w:val="2"/>
          <w:sz w:val="28"/>
          <w:szCs w:val="28"/>
        </w:rPr>
        <w:t>nhiều di sản văn hoá được bảo tồ</w:t>
      </w:r>
      <w:r w:rsidR="00474623" w:rsidRPr="001E3F1A">
        <w:rPr>
          <w:rFonts w:ascii="Times New Roman" w:hAnsi="Times New Roman" w:cs="Times New Roman"/>
          <w:spacing w:val="2"/>
          <w:sz w:val="28"/>
          <w:szCs w:val="28"/>
        </w:rPr>
        <w:t xml:space="preserve">n và phát huy có hiệu quả, </w:t>
      </w:r>
      <w:r w:rsidR="002B5653" w:rsidRPr="001E3F1A">
        <w:rPr>
          <w:rFonts w:ascii="Times New Roman" w:hAnsi="Times New Roman" w:cs="Times New Roman"/>
          <w:spacing w:val="2"/>
          <w:sz w:val="28"/>
          <w:szCs w:val="28"/>
          <w:lang w:val="pt-BR"/>
        </w:rPr>
        <w:t>gắn với phát triển du lịch.</w:t>
      </w:r>
      <w:r w:rsidR="002B5653" w:rsidRPr="001E3F1A">
        <w:rPr>
          <w:rFonts w:ascii="Times New Roman" w:hAnsi="Times New Roman" w:cs="Times New Roman"/>
          <w:i/>
          <w:spacing w:val="2"/>
          <w:sz w:val="28"/>
          <w:szCs w:val="28"/>
        </w:rPr>
        <w:t xml:space="preserve"> </w:t>
      </w:r>
      <w:r w:rsidR="002B5653" w:rsidRPr="001E3F1A">
        <w:rPr>
          <w:rFonts w:ascii="Times New Roman" w:hAnsi="Times New Roman" w:cs="Times New Roman"/>
          <w:spacing w:val="2"/>
          <w:sz w:val="28"/>
          <w:szCs w:val="28"/>
        </w:rPr>
        <w:t>H</w:t>
      </w:r>
      <w:r w:rsidR="002B5653" w:rsidRPr="001E3F1A">
        <w:rPr>
          <w:rFonts w:ascii="Times New Roman" w:hAnsi="Times New Roman" w:cs="Times New Roman"/>
          <w:spacing w:val="2"/>
          <w:sz w:val="28"/>
          <w:szCs w:val="28"/>
          <w:lang w:val="vi-VN"/>
        </w:rPr>
        <w:t xml:space="preserve">ệ thống thiết chế văn hóa, thể </w:t>
      </w:r>
      <w:r w:rsidR="002B5653" w:rsidRPr="002613D5">
        <w:rPr>
          <w:rFonts w:ascii="Times New Roman" w:hAnsi="Times New Roman" w:cs="Times New Roman"/>
          <w:color w:val="000000" w:themeColor="text1"/>
          <w:spacing w:val="2"/>
          <w:sz w:val="28"/>
          <w:szCs w:val="28"/>
          <w:lang w:val="vi-VN"/>
        </w:rPr>
        <w:t>thao</w:t>
      </w:r>
      <w:r w:rsidR="00C17CF3" w:rsidRPr="002613D5">
        <w:rPr>
          <w:rFonts w:ascii="Times New Roman" w:hAnsi="Times New Roman" w:cs="Times New Roman"/>
          <w:color w:val="000000" w:themeColor="text1"/>
          <w:spacing w:val="2"/>
          <w:sz w:val="28"/>
          <w:szCs w:val="28"/>
          <w:lang w:val="en-US"/>
        </w:rPr>
        <w:t>,</w:t>
      </w:r>
      <w:r w:rsidR="00C17CF3" w:rsidRPr="002613D5">
        <w:rPr>
          <w:rFonts w:ascii="Times New Roman" w:hAnsi="Times New Roman" w:cs="Times New Roman"/>
          <w:color w:val="000000" w:themeColor="text1"/>
          <w:spacing w:val="-2"/>
          <w:sz w:val="28"/>
          <w:szCs w:val="28"/>
          <w:lang w:val="vi-VN"/>
        </w:rPr>
        <w:t xml:space="preserve"> các điểm vui chơi giải trí, không gian sinh hoạt công cộng</w:t>
      </w:r>
      <w:r w:rsidR="002B5653" w:rsidRPr="002613D5">
        <w:rPr>
          <w:rFonts w:ascii="Times New Roman" w:hAnsi="Times New Roman" w:cs="Times New Roman"/>
          <w:color w:val="000000" w:themeColor="text1"/>
          <w:spacing w:val="2"/>
          <w:sz w:val="28"/>
          <w:szCs w:val="28"/>
          <w:lang w:val="vi-VN"/>
        </w:rPr>
        <w:t xml:space="preserve"> </w:t>
      </w:r>
      <w:r w:rsidR="002B5653" w:rsidRPr="001E3F1A">
        <w:rPr>
          <w:rFonts w:ascii="Times New Roman" w:hAnsi="Times New Roman" w:cs="Times New Roman"/>
          <w:spacing w:val="2"/>
          <w:sz w:val="28"/>
          <w:szCs w:val="28"/>
        </w:rPr>
        <w:t xml:space="preserve">từ tỉnh đến cơ sở </w:t>
      </w:r>
      <w:r w:rsidR="002B5653" w:rsidRPr="001E3F1A">
        <w:rPr>
          <w:rFonts w:ascii="Times New Roman" w:hAnsi="Times New Roman" w:cs="Times New Roman"/>
          <w:spacing w:val="2"/>
          <w:sz w:val="28"/>
          <w:szCs w:val="28"/>
          <w:lang w:val="vi-VN"/>
        </w:rPr>
        <w:t>được quan tâm đầu tư và từng bước hoàn thiện</w:t>
      </w:r>
      <w:r w:rsidR="002B5653" w:rsidRPr="001E3F1A">
        <w:rPr>
          <w:rFonts w:ascii="Times New Roman" w:hAnsi="Times New Roman" w:cs="Times New Roman"/>
          <w:spacing w:val="2"/>
          <w:sz w:val="28"/>
          <w:szCs w:val="28"/>
        </w:rPr>
        <w:t xml:space="preserve">; </w:t>
      </w:r>
      <w:r w:rsidR="005807BF" w:rsidRPr="001E3F1A">
        <w:rPr>
          <w:rFonts w:ascii="Times New Roman" w:hAnsi="Times New Roman" w:cs="Times New Roman"/>
          <w:spacing w:val="2"/>
          <w:sz w:val="28"/>
          <w:szCs w:val="28"/>
        </w:rPr>
        <w:t xml:space="preserve">hoạt động sáng tạo văn học, nghệ thuật ngày càng phong phú; </w:t>
      </w:r>
      <w:r w:rsidR="00730738" w:rsidRPr="001E3F1A">
        <w:rPr>
          <w:rFonts w:ascii="Times New Roman" w:hAnsi="Times New Roman" w:cs="Times New Roman"/>
          <w:spacing w:val="2"/>
          <w:sz w:val="28"/>
          <w:szCs w:val="28"/>
        </w:rPr>
        <w:t>n</w:t>
      </w:r>
      <w:r w:rsidR="009807A5" w:rsidRPr="001E3F1A">
        <w:rPr>
          <w:rFonts w:ascii="Times New Roman" w:eastAsia="Times New Roman" w:hAnsi="Times New Roman" w:cs="Times New Roman"/>
          <w:spacing w:val="2"/>
          <w:sz w:val="28"/>
          <w:szCs w:val="28"/>
        </w:rPr>
        <w:t>hiều chuẩn mực văn hóa truyền thống tiếp tục được duy trì, củng cố và phát huy</w:t>
      </w:r>
      <w:r w:rsidR="00363A6E" w:rsidRPr="001E3F1A">
        <w:rPr>
          <w:rFonts w:ascii="Times New Roman" w:eastAsia="Times New Roman" w:hAnsi="Times New Roman" w:cs="Times New Roman"/>
          <w:spacing w:val="2"/>
          <w:sz w:val="28"/>
          <w:szCs w:val="28"/>
        </w:rPr>
        <w:t>,</w:t>
      </w:r>
      <w:r w:rsidR="009807A5" w:rsidRPr="001E3F1A">
        <w:rPr>
          <w:rFonts w:ascii="Times New Roman" w:eastAsia="Times New Roman" w:hAnsi="Times New Roman" w:cs="Times New Roman"/>
          <w:spacing w:val="2"/>
          <w:sz w:val="28"/>
          <w:szCs w:val="28"/>
        </w:rPr>
        <w:t xml:space="preserve"> </w:t>
      </w:r>
      <w:r w:rsidR="002B5653" w:rsidRPr="001E3F1A">
        <w:rPr>
          <w:rFonts w:ascii="Times New Roman" w:hAnsi="Times New Roman" w:cs="Times New Roman"/>
          <w:spacing w:val="2"/>
          <w:sz w:val="28"/>
          <w:szCs w:val="28"/>
          <w:lang w:val="nl-NL"/>
        </w:rPr>
        <w:t>những nét mới trong chuẩn mực văn hoá</w:t>
      </w:r>
      <w:r w:rsidR="002B5653" w:rsidRPr="001E3F1A">
        <w:rPr>
          <w:rFonts w:ascii="Times New Roman" w:hAnsi="Times New Roman" w:cs="Times New Roman"/>
          <w:spacing w:val="2"/>
          <w:sz w:val="28"/>
          <w:szCs w:val="28"/>
          <w:lang w:val="vi-VN"/>
        </w:rPr>
        <w:t xml:space="preserve"> </w:t>
      </w:r>
      <w:r w:rsidR="002B5653" w:rsidRPr="001E3F1A">
        <w:rPr>
          <w:rFonts w:ascii="Times New Roman" w:hAnsi="Times New Roman" w:cs="Times New Roman"/>
          <w:spacing w:val="2"/>
          <w:sz w:val="28"/>
          <w:szCs w:val="28"/>
          <w:lang w:val="nl-NL"/>
        </w:rPr>
        <w:t>và nhân cách con người thời kỳ công nghiệp hoá, hiện đại hoá dần được hình thành</w:t>
      </w:r>
      <w:r w:rsidR="008C30BE" w:rsidRPr="001E3F1A">
        <w:rPr>
          <w:rFonts w:ascii="Times New Roman" w:hAnsi="Times New Roman" w:cs="Times New Roman"/>
          <w:spacing w:val="2"/>
          <w:sz w:val="28"/>
          <w:szCs w:val="28"/>
          <w:lang w:val="nl-NL"/>
        </w:rPr>
        <w:t xml:space="preserve">. </w:t>
      </w:r>
      <w:r w:rsidR="00CD2653" w:rsidRPr="001E3F1A">
        <w:rPr>
          <w:rFonts w:ascii="Times New Roman" w:hAnsi="Times New Roman" w:cs="Times New Roman"/>
          <w:spacing w:val="2"/>
          <w:sz w:val="28"/>
          <w:szCs w:val="28"/>
          <w:lang w:val="af-ZA"/>
        </w:rPr>
        <w:t xml:space="preserve">Công tác giáo dục đào tạo, </w:t>
      </w:r>
      <w:r w:rsidR="00045217" w:rsidRPr="001E3F1A">
        <w:rPr>
          <w:rFonts w:ascii="Times New Roman" w:hAnsi="Times New Roman" w:cs="Times New Roman"/>
          <w:spacing w:val="2"/>
          <w:sz w:val="28"/>
          <w:szCs w:val="28"/>
          <w:lang w:val="af-ZA"/>
        </w:rPr>
        <w:t xml:space="preserve">lao động, việc làm, </w:t>
      </w:r>
      <w:r w:rsidR="00CD2653" w:rsidRPr="001E3F1A">
        <w:rPr>
          <w:rFonts w:ascii="Times New Roman" w:hAnsi="Times New Roman" w:cs="Times New Roman"/>
          <w:spacing w:val="2"/>
          <w:sz w:val="28"/>
          <w:szCs w:val="28"/>
        </w:rPr>
        <w:t>y tế, dân số, gia đình</w:t>
      </w:r>
      <w:r w:rsidR="00FC32CC" w:rsidRPr="001E3F1A">
        <w:rPr>
          <w:rFonts w:ascii="Times New Roman" w:hAnsi="Times New Roman" w:cs="Times New Roman"/>
          <w:spacing w:val="2"/>
          <w:sz w:val="28"/>
          <w:szCs w:val="28"/>
        </w:rPr>
        <w:t>,</w:t>
      </w:r>
      <w:r w:rsidR="00CD2653" w:rsidRPr="001E3F1A">
        <w:rPr>
          <w:rFonts w:ascii="Times New Roman" w:hAnsi="Times New Roman" w:cs="Times New Roman"/>
          <w:spacing w:val="2"/>
          <w:sz w:val="28"/>
          <w:szCs w:val="28"/>
        </w:rPr>
        <w:t xml:space="preserve"> trẻ em </w:t>
      </w:r>
      <w:r w:rsidR="00FC32CC" w:rsidRPr="001E3F1A">
        <w:rPr>
          <w:rFonts w:ascii="Times New Roman" w:hAnsi="Times New Roman" w:cs="Times New Roman"/>
          <w:spacing w:val="2"/>
          <w:sz w:val="28"/>
          <w:szCs w:val="28"/>
        </w:rPr>
        <w:t xml:space="preserve">và an sinh xã hội </w:t>
      </w:r>
      <w:r w:rsidR="00CD2653" w:rsidRPr="001E3F1A">
        <w:rPr>
          <w:rFonts w:ascii="Times New Roman" w:hAnsi="Times New Roman" w:cs="Times New Roman"/>
          <w:spacing w:val="2"/>
          <w:sz w:val="28"/>
          <w:szCs w:val="28"/>
        </w:rPr>
        <w:t>được quan tâm</w:t>
      </w:r>
      <w:r w:rsidR="00045217" w:rsidRPr="001E3F1A">
        <w:rPr>
          <w:rFonts w:ascii="Times New Roman" w:hAnsi="Times New Roman" w:cs="Times New Roman"/>
          <w:spacing w:val="2"/>
          <w:sz w:val="29"/>
          <w:szCs w:val="29"/>
          <w:lang w:val="af-ZA"/>
        </w:rPr>
        <w:t xml:space="preserve"> và có nhiều chuyển biến tích cực, </w:t>
      </w:r>
      <w:r w:rsidR="00FF503F" w:rsidRPr="001E3F1A">
        <w:rPr>
          <w:rFonts w:ascii="Times New Roman" w:hAnsi="Times New Roman" w:cs="Times New Roman"/>
          <w:spacing w:val="2"/>
          <w:sz w:val="29"/>
          <w:szCs w:val="29"/>
          <w:lang w:val="af-ZA"/>
        </w:rPr>
        <w:t xml:space="preserve">một số </w:t>
      </w:r>
      <w:r w:rsidR="00045217" w:rsidRPr="001E3F1A">
        <w:rPr>
          <w:rFonts w:ascii="Times New Roman" w:hAnsi="Times New Roman" w:cs="Times New Roman"/>
          <w:spacing w:val="2"/>
          <w:sz w:val="28"/>
          <w:szCs w:val="28"/>
          <w:shd w:val="clear" w:color="auto" w:fill="FFFFFF"/>
        </w:rPr>
        <w:t>nội dung là điểm sáng của cả nước</w:t>
      </w:r>
      <w:r w:rsidR="00045217" w:rsidRPr="001E3F1A">
        <w:rPr>
          <w:rFonts w:ascii="Times New Roman" w:hAnsi="Times New Roman" w:cs="Times New Roman"/>
          <w:spacing w:val="2"/>
          <w:sz w:val="28"/>
          <w:szCs w:val="28"/>
          <w:lang w:val="nl-NL"/>
        </w:rPr>
        <w:t xml:space="preserve">; </w:t>
      </w:r>
      <w:r w:rsidR="00CD2653" w:rsidRPr="001E3F1A">
        <w:rPr>
          <w:rFonts w:ascii="Times New Roman" w:hAnsi="Times New Roman" w:cs="Times New Roman"/>
          <w:spacing w:val="2"/>
          <w:sz w:val="28"/>
          <w:szCs w:val="28"/>
        </w:rPr>
        <w:t>chỉ số phát triển con người được cải thiện và nâng cao</w:t>
      </w:r>
      <w:r w:rsidR="00D75CEE" w:rsidRPr="001E3F1A">
        <w:rPr>
          <w:rFonts w:ascii="Times New Roman" w:hAnsi="Times New Roman" w:cs="Times New Roman"/>
          <w:spacing w:val="2"/>
          <w:sz w:val="28"/>
          <w:szCs w:val="28"/>
          <w:lang w:val="nl-NL"/>
        </w:rPr>
        <w:t xml:space="preserve">. </w:t>
      </w:r>
      <w:r w:rsidR="00023FE1" w:rsidRPr="001E3F1A">
        <w:rPr>
          <w:rFonts w:ascii="Times New Roman" w:hAnsi="Times New Roman" w:cs="Times New Roman"/>
          <w:spacing w:val="2"/>
          <w:sz w:val="28"/>
          <w:szCs w:val="28"/>
          <w:lang w:val="nl-NL"/>
        </w:rPr>
        <w:t xml:space="preserve">Phong trào xây dựng </w:t>
      </w:r>
      <w:r w:rsidR="008C30BE" w:rsidRPr="001E3F1A">
        <w:rPr>
          <w:rFonts w:ascii="Times New Roman" w:eastAsia="Times New Roman" w:hAnsi="Times New Roman" w:cs="Times New Roman"/>
          <w:spacing w:val="2"/>
          <w:sz w:val="28"/>
          <w:szCs w:val="28"/>
        </w:rPr>
        <w:t xml:space="preserve">gương người tốt, việc tốt, </w:t>
      </w:r>
      <w:r w:rsidR="00023FE1" w:rsidRPr="001E3F1A">
        <w:rPr>
          <w:rFonts w:ascii="Times New Roman" w:eastAsia="Times New Roman" w:hAnsi="Times New Roman" w:cs="Times New Roman"/>
          <w:spacing w:val="2"/>
          <w:sz w:val="28"/>
          <w:szCs w:val="28"/>
        </w:rPr>
        <w:t xml:space="preserve">các </w:t>
      </w:r>
      <w:r w:rsidR="008C30BE" w:rsidRPr="001E3F1A">
        <w:rPr>
          <w:rFonts w:ascii="Times New Roman" w:eastAsia="Times New Roman" w:hAnsi="Times New Roman" w:cs="Times New Roman"/>
          <w:spacing w:val="2"/>
          <w:sz w:val="28"/>
          <w:szCs w:val="28"/>
        </w:rPr>
        <w:t xml:space="preserve">điển hình tiên tiến </w:t>
      </w:r>
      <w:r w:rsidR="00023FE1" w:rsidRPr="001E3F1A">
        <w:rPr>
          <w:rFonts w:ascii="Times New Roman" w:eastAsia="Times New Roman" w:hAnsi="Times New Roman" w:cs="Times New Roman"/>
          <w:spacing w:val="2"/>
          <w:sz w:val="28"/>
          <w:szCs w:val="28"/>
        </w:rPr>
        <w:t>được triển khai sâu rộng, hiệu quả</w:t>
      </w:r>
      <w:r w:rsidR="008C30BE" w:rsidRPr="001E3F1A">
        <w:rPr>
          <w:rFonts w:ascii="Times New Roman" w:eastAsia="Times New Roman" w:hAnsi="Times New Roman" w:cs="Times New Roman"/>
          <w:spacing w:val="2"/>
          <w:sz w:val="28"/>
          <w:szCs w:val="28"/>
        </w:rPr>
        <w:t>.</w:t>
      </w:r>
      <w:r w:rsidR="00206D11" w:rsidRPr="001E3F1A">
        <w:rPr>
          <w:rFonts w:ascii="Times New Roman" w:eastAsia="Times New Roman" w:hAnsi="Times New Roman" w:cs="Times New Roman"/>
          <w:spacing w:val="2"/>
          <w:sz w:val="28"/>
          <w:szCs w:val="28"/>
        </w:rPr>
        <w:t xml:space="preserve"> </w:t>
      </w:r>
      <w:r w:rsidR="00F42F4C" w:rsidRPr="001E3F1A">
        <w:rPr>
          <w:rFonts w:ascii="Times New Roman" w:hAnsi="Times New Roman" w:cs="Times New Roman"/>
          <w:spacing w:val="2"/>
          <w:sz w:val="28"/>
          <w:szCs w:val="28"/>
          <w:lang w:val="nl-NL"/>
        </w:rPr>
        <w:t>Bản sắc văn hóa, cốt cách con người Bắc Giang được tuyên truyền, quảng bá sâu rộng. Giao lưu, hợp tác văn hóa từng bước được mở rộng</w:t>
      </w:r>
      <w:r w:rsidR="00D055CE" w:rsidRPr="001E3F1A">
        <w:rPr>
          <w:rFonts w:ascii="Times New Roman" w:hAnsi="Times New Roman" w:cs="Times New Roman"/>
          <w:spacing w:val="2"/>
          <w:sz w:val="28"/>
          <w:szCs w:val="28"/>
          <w:lang w:val="nl-NL"/>
        </w:rPr>
        <w:t>.</w:t>
      </w:r>
    </w:p>
    <w:p w14:paraId="526A512E" w14:textId="77777777" w:rsidR="009C32AC" w:rsidRDefault="009C32AC" w:rsidP="002C34EF">
      <w:pPr>
        <w:pBdr>
          <w:top w:val="dotted" w:sz="4" w:space="0" w:color="FFFFFF"/>
          <w:left w:val="dotted" w:sz="4" w:space="0" w:color="FFFFFF"/>
          <w:bottom w:val="dotted" w:sz="4" w:space="16" w:color="FFFFFF"/>
          <w:right w:val="dotted" w:sz="4" w:space="0" w:color="FFFFFF"/>
        </w:pBdr>
        <w:shd w:val="clear" w:color="auto" w:fill="FFFFFF"/>
        <w:spacing w:before="40" w:after="40" w:line="240" w:lineRule="auto"/>
        <w:ind w:firstLine="567"/>
        <w:jc w:val="both"/>
        <w:rPr>
          <w:rFonts w:ascii="Times New Roman" w:hAnsi="Times New Roman" w:cs="Times New Roman"/>
          <w:iCs/>
          <w:sz w:val="28"/>
          <w:szCs w:val="28"/>
        </w:rPr>
        <w:sectPr w:rsidR="009C32AC" w:rsidSect="000868F0">
          <w:headerReference w:type="default" r:id="rId8"/>
          <w:pgSz w:w="11907" w:h="16840"/>
          <w:pgMar w:top="1134" w:right="851" w:bottom="1134" w:left="1701" w:header="720" w:footer="720" w:gutter="0"/>
          <w:cols w:space="720"/>
          <w:docGrid w:linePitch="360"/>
        </w:sectPr>
      </w:pPr>
    </w:p>
    <w:p w14:paraId="21D1B3E1" w14:textId="34147389" w:rsidR="003B6904" w:rsidRPr="00A46E99" w:rsidRDefault="003B6904" w:rsidP="002C34EF">
      <w:pPr>
        <w:pBdr>
          <w:top w:val="dotted" w:sz="4" w:space="0" w:color="FFFFFF"/>
          <w:left w:val="dotted" w:sz="4" w:space="0" w:color="FFFFFF"/>
          <w:bottom w:val="dotted" w:sz="4" w:space="16" w:color="FFFFFF"/>
          <w:right w:val="dotted" w:sz="4" w:space="0" w:color="FFFFFF"/>
        </w:pBdr>
        <w:shd w:val="clear" w:color="auto" w:fill="FFFFFF"/>
        <w:spacing w:before="80" w:after="60" w:line="240" w:lineRule="auto"/>
        <w:ind w:firstLine="567"/>
        <w:jc w:val="both"/>
        <w:rPr>
          <w:rFonts w:ascii="Times New Roman" w:hAnsi="Times New Roman" w:cs="Times New Roman"/>
          <w:spacing w:val="-2"/>
          <w:sz w:val="28"/>
          <w:szCs w:val="28"/>
          <w:shd w:val="clear" w:color="auto" w:fill="FFFFFF"/>
        </w:rPr>
      </w:pPr>
      <w:r w:rsidRPr="00A46E99">
        <w:rPr>
          <w:rFonts w:ascii="Times New Roman" w:hAnsi="Times New Roman" w:cs="Times New Roman"/>
          <w:iCs/>
          <w:color w:val="000000" w:themeColor="text1"/>
          <w:spacing w:val="-2"/>
          <w:sz w:val="28"/>
          <w:szCs w:val="28"/>
        </w:rPr>
        <w:lastRenderedPageBreak/>
        <w:t>Tuy nhiên,</w:t>
      </w:r>
      <w:r w:rsidR="001B5911" w:rsidRPr="00A46E99">
        <w:rPr>
          <w:rFonts w:ascii="Times New Roman" w:hAnsi="Times New Roman" w:cs="Times New Roman"/>
          <w:color w:val="000000" w:themeColor="text1"/>
          <w:spacing w:val="-2"/>
          <w:sz w:val="28"/>
          <w:szCs w:val="28"/>
        </w:rPr>
        <w:t xml:space="preserve"> </w:t>
      </w:r>
      <w:r w:rsidRPr="00A46E99">
        <w:rPr>
          <w:rFonts w:ascii="Times New Roman" w:hAnsi="Times New Roman" w:cs="Times New Roman"/>
          <w:color w:val="000000" w:themeColor="text1"/>
          <w:spacing w:val="-2"/>
          <w:sz w:val="28"/>
          <w:szCs w:val="28"/>
          <w:lang w:val="af-ZA"/>
        </w:rPr>
        <w:t>kết quả xây dựng và phát triển văn hóa, con người Bắc Giang còn một số hạn chế, bất cập.</w:t>
      </w:r>
      <w:r w:rsidR="00CC48BA" w:rsidRPr="00A46E99">
        <w:rPr>
          <w:color w:val="000000" w:themeColor="text1"/>
          <w:spacing w:val="-2"/>
        </w:rPr>
        <w:t xml:space="preserve"> </w:t>
      </w:r>
      <w:r w:rsidR="005A438A" w:rsidRPr="00A46E99">
        <w:rPr>
          <w:rFonts w:ascii="Times New Roman" w:eastAsia="Times New Roman" w:hAnsi="Times New Roman" w:cs="Times New Roman"/>
          <w:color w:val="000000" w:themeColor="text1"/>
          <w:spacing w:val="-2"/>
          <w:sz w:val="28"/>
          <w:szCs w:val="28"/>
        </w:rPr>
        <w:t>Vị trí, vai trò của văn hoá chưa thực sự được đặt ngang hàng với kinh tế, chính trị, xã hội.</w:t>
      </w:r>
      <w:r w:rsidRPr="00A46E99">
        <w:rPr>
          <w:rFonts w:ascii="Times New Roman" w:hAnsi="Times New Roman" w:cs="Times New Roman"/>
          <w:color w:val="000000" w:themeColor="text1"/>
          <w:spacing w:val="-2"/>
          <w:sz w:val="28"/>
          <w:szCs w:val="28"/>
          <w:lang w:val="af-ZA"/>
        </w:rPr>
        <w:t xml:space="preserve"> </w:t>
      </w:r>
      <w:r w:rsidRPr="00A46E99">
        <w:rPr>
          <w:rFonts w:ascii="Times New Roman" w:hAnsi="Times New Roman" w:cs="Times New Roman"/>
          <w:color w:val="000000" w:themeColor="text1"/>
          <w:spacing w:val="-2"/>
          <w:sz w:val="28"/>
          <w:szCs w:val="28"/>
        </w:rPr>
        <w:t>Văn hóa chưa thật sự trở thành nguồn lực, động lực nội sinh</w:t>
      </w:r>
      <w:r w:rsidR="009F3619" w:rsidRPr="00A46E99">
        <w:rPr>
          <w:rFonts w:ascii="Times New Roman" w:hAnsi="Times New Roman" w:cs="Times New Roman"/>
          <w:color w:val="000000" w:themeColor="text1"/>
          <w:spacing w:val="-2"/>
          <w:sz w:val="28"/>
          <w:szCs w:val="28"/>
        </w:rPr>
        <w:t xml:space="preserve"> cho</w:t>
      </w:r>
      <w:r w:rsidRPr="00A46E99">
        <w:rPr>
          <w:rFonts w:ascii="Times New Roman" w:hAnsi="Times New Roman" w:cs="Times New Roman"/>
          <w:color w:val="000000" w:themeColor="text1"/>
          <w:spacing w:val="-2"/>
          <w:sz w:val="28"/>
          <w:szCs w:val="28"/>
        </w:rPr>
        <w:t xml:space="preserve"> sự phát triển </w:t>
      </w:r>
      <w:r w:rsidR="00A66EE0" w:rsidRPr="00A46E99">
        <w:rPr>
          <w:rFonts w:ascii="Times New Roman" w:hAnsi="Times New Roman" w:cs="Times New Roman"/>
          <w:color w:val="000000" w:themeColor="text1"/>
          <w:spacing w:val="-2"/>
          <w:sz w:val="28"/>
          <w:szCs w:val="28"/>
        </w:rPr>
        <w:t xml:space="preserve">kinh tế </w:t>
      </w:r>
      <w:r w:rsidR="00A66EE0" w:rsidRPr="00A46E99">
        <w:rPr>
          <w:rFonts w:ascii="Times New Roman" w:hAnsi="Times New Roman" w:cs="Times New Roman"/>
          <w:spacing w:val="-2"/>
          <w:sz w:val="28"/>
          <w:szCs w:val="28"/>
        </w:rPr>
        <w:t xml:space="preserve">- xã hội </w:t>
      </w:r>
      <w:r w:rsidRPr="00A46E99">
        <w:rPr>
          <w:rFonts w:ascii="Times New Roman" w:hAnsi="Times New Roman" w:cs="Times New Roman"/>
          <w:spacing w:val="-2"/>
          <w:sz w:val="28"/>
          <w:szCs w:val="28"/>
        </w:rPr>
        <w:t>của</w:t>
      </w:r>
      <w:r w:rsidR="00A66EE0" w:rsidRPr="00A46E99">
        <w:rPr>
          <w:rFonts w:ascii="Times New Roman" w:hAnsi="Times New Roman" w:cs="Times New Roman"/>
          <w:spacing w:val="-2"/>
          <w:sz w:val="28"/>
          <w:szCs w:val="28"/>
        </w:rPr>
        <w:t xml:space="preserve"> địa phương</w:t>
      </w:r>
      <w:r w:rsidRPr="00A46E99">
        <w:rPr>
          <w:rFonts w:ascii="Times New Roman" w:hAnsi="Times New Roman" w:cs="Times New Roman"/>
          <w:spacing w:val="-2"/>
          <w:sz w:val="28"/>
          <w:szCs w:val="28"/>
        </w:rPr>
        <w:t xml:space="preserve">. </w:t>
      </w:r>
      <w:r w:rsidRPr="00A46E99">
        <w:rPr>
          <w:rFonts w:ascii="Times New Roman" w:eastAsia="Times New Roman" w:hAnsi="Times New Roman" w:cs="Times New Roman"/>
          <w:spacing w:val="-2"/>
          <w:sz w:val="28"/>
          <w:szCs w:val="28"/>
        </w:rPr>
        <w:t>Môi trường văn hóa còn có những biểu hiện chưa lành mạnh, đạo đức, lối sống</w:t>
      </w:r>
      <w:r w:rsidR="00474623" w:rsidRPr="00A46E99">
        <w:rPr>
          <w:rFonts w:ascii="Times New Roman" w:eastAsia="Times New Roman" w:hAnsi="Times New Roman" w:cs="Times New Roman"/>
          <w:spacing w:val="-2"/>
          <w:sz w:val="28"/>
          <w:szCs w:val="28"/>
        </w:rPr>
        <w:t xml:space="preserve"> của một bộ phận trong xã hội</w:t>
      </w:r>
      <w:r w:rsidRPr="00A46E99">
        <w:rPr>
          <w:rFonts w:ascii="Times New Roman" w:eastAsia="Times New Roman" w:hAnsi="Times New Roman" w:cs="Times New Roman"/>
          <w:spacing w:val="-2"/>
          <w:sz w:val="28"/>
          <w:szCs w:val="28"/>
        </w:rPr>
        <w:t xml:space="preserve"> có </w:t>
      </w:r>
      <w:r w:rsidR="009F3619" w:rsidRPr="00A46E99">
        <w:rPr>
          <w:rFonts w:ascii="Times New Roman" w:eastAsia="Times New Roman" w:hAnsi="Times New Roman" w:cs="Times New Roman"/>
          <w:spacing w:val="-2"/>
          <w:sz w:val="28"/>
          <w:szCs w:val="28"/>
        </w:rPr>
        <w:t>mặt suy thoái, xuống cấp</w:t>
      </w:r>
      <w:r w:rsidRPr="00A46E99">
        <w:rPr>
          <w:rFonts w:ascii="Times New Roman" w:eastAsia="Times New Roman" w:hAnsi="Times New Roman" w:cs="Times New Roman"/>
          <w:spacing w:val="-2"/>
          <w:sz w:val="28"/>
          <w:szCs w:val="28"/>
        </w:rPr>
        <w:t>; m</w:t>
      </w:r>
      <w:r w:rsidRPr="00A46E99">
        <w:rPr>
          <w:rFonts w:ascii="Times New Roman" w:hAnsi="Times New Roman" w:cs="Times New Roman"/>
          <w:spacing w:val="-2"/>
          <w:sz w:val="28"/>
          <w:szCs w:val="28"/>
        </w:rPr>
        <w:t xml:space="preserve">ức </w:t>
      </w:r>
      <w:r w:rsidRPr="00A46E99">
        <w:rPr>
          <w:rFonts w:ascii="Times New Roman" w:hAnsi="Times New Roman" w:cs="Times New Roman"/>
          <w:spacing w:val="-2"/>
          <w:sz w:val="28"/>
          <w:szCs w:val="28"/>
          <w:shd w:val="clear" w:color="auto" w:fill="FFFFFF"/>
        </w:rPr>
        <w:t>hưởng thụ văn hóa giữa các vùng, miền còn chênh lệch</w:t>
      </w:r>
      <w:r w:rsidR="001B5911" w:rsidRPr="00A46E99">
        <w:rPr>
          <w:rFonts w:ascii="Times New Roman" w:hAnsi="Times New Roman" w:cs="Times New Roman"/>
          <w:spacing w:val="-2"/>
          <w:sz w:val="28"/>
          <w:szCs w:val="28"/>
          <w:shd w:val="clear" w:color="auto" w:fill="FFFFFF"/>
        </w:rPr>
        <w:t>;</w:t>
      </w:r>
      <w:r w:rsidRPr="00A46E99">
        <w:rPr>
          <w:rFonts w:ascii="Times New Roman" w:hAnsi="Times New Roman" w:cs="Times New Roman"/>
          <w:spacing w:val="-2"/>
          <w:sz w:val="28"/>
          <w:szCs w:val="28"/>
          <w:shd w:val="clear" w:color="auto" w:fill="FFFFFF"/>
        </w:rPr>
        <w:t xml:space="preserve"> đời sống văn hoá của công nhân tại các khu công nghiệ</w:t>
      </w:r>
      <w:r w:rsidR="00474623" w:rsidRPr="00A46E99">
        <w:rPr>
          <w:rFonts w:ascii="Times New Roman" w:hAnsi="Times New Roman" w:cs="Times New Roman"/>
          <w:spacing w:val="-2"/>
          <w:sz w:val="28"/>
          <w:szCs w:val="28"/>
          <w:shd w:val="clear" w:color="auto" w:fill="FFFFFF"/>
        </w:rPr>
        <w:t xml:space="preserve">p và </w:t>
      </w:r>
      <w:r w:rsidRPr="00A46E99">
        <w:rPr>
          <w:rFonts w:ascii="Times New Roman" w:hAnsi="Times New Roman" w:cs="Times New Roman"/>
          <w:spacing w:val="-2"/>
          <w:sz w:val="28"/>
          <w:szCs w:val="28"/>
          <w:shd w:val="clear" w:color="auto" w:fill="FFFFFF"/>
        </w:rPr>
        <w:t>đồng bào dân tộc thiểu số</w:t>
      </w:r>
      <w:r w:rsidR="00474623" w:rsidRPr="00A46E99">
        <w:rPr>
          <w:rFonts w:ascii="Times New Roman" w:hAnsi="Times New Roman" w:cs="Times New Roman"/>
          <w:spacing w:val="-2"/>
          <w:sz w:val="28"/>
          <w:szCs w:val="28"/>
          <w:shd w:val="clear" w:color="auto" w:fill="FFFFFF"/>
        </w:rPr>
        <w:t>,</w:t>
      </w:r>
      <w:r w:rsidRPr="00A46E99">
        <w:rPr>
          <w:rFonts w:ascii="Times New Roman" w:hAnsi="Times New Roman" w:cs="Times New Roman"/>
          <w:spacing w:val="-2"/>
          <w:sz w:val="28"/>
          <w:szCs w:val="28"/>
          <w:shd w:val="clear" w:color="auto" w:fill="FFFFFF"/>
        </w:rPr>
        <w:t xml:space="preserve"> miền núi còn khó khăn; </w:t>
      </w:r>
      <w:r w:rsidR="00E27B13" w:rsidRPr="00A46E99">
        <w:rPr>
          <w:rFonts w:ascii="Times New Roman" w:hAnsi="Times New Roman" w:cs="Times New Roman"/>
          <w:spacing w:val="-2"/>
          <w:sz w:val="28"/>
          <w:szCs w:val="28"/>
        </w:rPr>
        <w:t xml:space="preserve">tình trạng tội phạm, </w:t>
      </w:r>
      <w:r w:rsidR="00E27B13" w:rsidRPr="00A46E99">
        <w:rPr>
          <w:rFonts w:ascii="Times New Roman" w:hAnsi="Times New Roman" w:cs="Times New Roman"/>
          <w:spacing w:val="-2"/>
          <w:sz w:val="28"/>
          <w:szCs w:val="28"/>
          <w:lang w:val="vi-VN"/>
        </w:rPr>
        <w:t>tệ nạn xã hội</w:t>
      </w:r>
      <w:r w:rsidR="00E27B13" w:rsidRPr="00A46E99">
        <w:rPr>
          <w:rFonts w:ascii="Times New Roman" w:hAnsi="Times New Roman" w:cs="Times New Roman"/>
          <w:spacing w:val="-2"/>
          <w:sz w:val="28"/>
          <w:szCs w:val="28"/>
        </w:rPr>
        <w:t xml:space="preserve"> và bạo lực gia đình còn diễn biến, tiềm ẩn nhiều phức tạp; </w:t>
      </w:r>
      <w:r w:rsidRPr="00A46E99">
        <w:rPr>
          <w:rFonts w:ascii="Times New Roman" w:hAnsi="Times New Roman" w:cs="Times New Roman"/>
          <w:spacing w:val="-2"/>
          <w:sz w:val="28"/>
          <w:szCs w:val="28"/>
          <w:shd w:val="clear" w:color="auto" w:fill="FFFFFF"/>
        </w:rPr>
        <w:t>v</w:t>
      </w:r>
      <w:r w:rsidRPr="00A46E99">
        <w:rPr>
          <w:rFonts w:ascii="Times New Roman" w:hAnsi="Times New Roman" w:cs="Times New Roman"/>
          <w:spacing w:val="-2"/>
          <w:sz w:val="28"/>
          <w:szCs w:val="28"/>
          <w:lang w:val="nl-NL"/>
        </w:rPr>
        <w:t>ăn hóa ứng xử</w:t>
      </w:r>
      <w:r w:rsidR="009F3619" w:rsidRPr="00A46E99">
        <w:rPr>
          <w:rFonts w:ascii="Times New Roman" w:hAnsi="Times New Roman" w:cs="Times New Roman"/>
          <w:spacing w:val="-2"/>
          <w:sz w:val="28"/>
          <w:szCs w:val="28"/>
          <w:lang w:val="nl-NL"/>
        </w:rPr>
        <w:t xml:space="preserve"> </w:t>
      </w:r>
      <w:r w:rsidRPr="00A46E99">
        <w:rPr>
          <w:rFonts w:ascii="Times New Roman" w:hAnsi="Times New Roman" w:cs="Times New Roman"/>
          <w:spacing w:val="-2"/>
          <w:sz w:val="28"/>
          <w:szCs w:val="28"/>
          <w:lang w:val="nl-NL"/>
        </w:rPr>
        <w:t>trong gia đình và nơi công cộng chuyển biến chưa đồng đều, thiếu bền vững.</w:t>
      </w:r>
      <w:r w:rsidRPr="00A46E99">
        <w:rPr>
          <w:rFonts w:ascii="Times New Roman" w:hAnsi="Times New Roman" w:cs="Times New Roman"/>
          <w:spacing w:val="-2"/>
          <w:sz w:val="28"/>
          <w:szCs w:val="28"/>
        </w:rPr>
        <w:t xml:space="preserve"> </w:t>
      </w:r>
      <w:r w:rsidRPr="00A46E99">
        <w:rPr>
          <w:rFonts w:ascii="Times New Roman" w:hAnsi="Times New Roman" w:cs="Times New Roman"/>
          <w:spacing w:val="-2"/>
          <w:sz w:val="28"/>
          <w:szCs w:val="28"/>
          <w:shd w:val="clear" w:color="auto" w:fill="FFFFFF"/>
        </w:rPr>
        <w:t>Phong trào “Toàn dân đoàn kết xây dựng đời số</w:t>
      </w:r>
      <w:r w:rsidR="009F3619" w:rsidRPr="00A46E99">
        <w:rPr>
          <w:rFonts w:ascii="Times New Roman" w:hAnsi="Times New Roman" w:cs="Times New Roman"/>
          <w:spacing w:val="-2"/>
          <w:sz w:val="28"/>
          <w:szCs w:val="28"/>
          <w:shd w:val="clear" w:color="auto" w:fill="FFFFFF"/>
        </w:rPr>
        <w:t>ng văn hóa” phát triển</w:t>
      </w:r>
      <w:r w:rsidRPr="00A46E99">
        <w:rPr>
          <w:rFonts w:ascii="Times New Roman" w:hAnsi="Times New Roman" w:cs="Times New Roman"/>
          <w:spacing w:val="-2"/>
          <w:sz w:val="28"/>
          <w:szCs w:val="28"/>
          <w:shd w:val="clear" w:color="auto" w:fill="FFFFFF"/>
        </w:rPr>
        <w:t xml:space="preserve"> chưa đồng đều, có lúc, có nơi còn mang tính hình thức; </w:t>
      </w:r>
      <w:r w:rsidRPr="00A46E99">
        <w:rPr>
          <w:rFonts w:ascii="Times New Roman" w:hAnsi="Times New Roman" w:cs="Times New Roman"/>
          <w:spacing w:val="-2"/>
          <w:sz w:val="28"/>
          <w:szCs w:val="28"/>
        </w:rPr>
        <w:t>v</w:t>
      </w:r>
      <w:r w:rsidRPr="00A46E99">
        <w:rPr>
          <w:rFonts w:ascii="Times New Roman" w:hAnsi="Times New Roman" w:cs="Times New Roman"/>
          <w:spacing w:val="-2"/>
          <w:sz w:val="28"/>
          <w:szCs w:val="28"/>
          <w:lang w:val="vi-VN"/>
        </w:rPr>
        <w:t xml:space="preserve">iệc thực hiện </w:t>
      </w:r>
      <w:r w:rsidRPr="00A46E99">
        <w:rPr>
          <w:rFonts w:ascii="Times New Roman" w:hAnsi="Times New Roman" w:cs="Times New Roman"/>
          <w:spacing w:val="-2"/>
          <w:sz w:val="28"/>
          <w:szCs w:val="28"/>
        </w:rPr>
        <w:t>n</w:t>
      </w:r>
      <w:r w:rsidRPr="00A46E99">
        <w:rPr>
          <w:rFonts w:ascii="Times New Roman" w:hAnsi="Times New Roman" w:cs="Times New Roman"/>
          <w:spacing w:val="-2"/>
          <w:sz w:val="28"/>
          <w:szCs w:val="28"/>
          <w:lang w:val="vi-VN"/>
        </w:rPr>
        <w:t xml:space="preserve">ếp sống văn minh trong việc cưới, việc tang, lễ hội </w:t>
      </w:r>
      <w:r w:rsidRPr="00A46E99">
        <w:rPr>
          <w:rFonts w:ascii="Times New Roman" w:hAnsi="Times New Roman" w:cs="Times New Roman"/>
          <w:spacing w:val="-2"/>
          <w:sz w:val="28"/>
          <w:szCs w:val="28"/>
          <w:lang w:val="en-US"/>
        </w:rPr>
        <w:t xml:space="preserve">có mặt </w:t>
      </w:r>
      <w:r w:rsidRPr="00A46E99">
        <w:rPr>
          <w:rFonts w:ascii="Times New Roman" w:hAnsi="Times New Roman" w:cs="Times New Roman"/>
          <w:spacing w:val="-2"/>
          <w:sz w:val="28"/>
          <w:szCs w:val="28"/>
        </w:rPr>
        <w:t xml:space="preserve">còn chưa </w:t>
      </w:r>
      <w:r w:rsidRPr="00A46E99">
        <w:rPr>
          <w:rFonts w:ascii="Times New Roman" w:hAnsi="Times New Roman" w:cs="Times New Roman"/>
          <w:spacing w:val="-2"/>
          <w:sz w:val="28"/>
          <w:szCs w:val="28"/>
          <w:lang w:val="en-US"/>
        </w:rPr>
        <w:t>tốt</w:t>
      </w:r>
      <w:r w:rsidRPr="00A46E99">
        <w:rPr>
          <w:rFonts w:ascii="Times New Roman" w:hAnsi="Times New Roman" w:cs="Times New Roman"/>
          <w:spacing w:val="-2"/>
          <w:sz w:val="28"/>
          <w:szCs w:val="28"/>
        </w:rPr>
        <w:t xml:space="preserve">; </w:t>
      </w:r>
      <w:r w:rsidRPr="00A46E99">
        <w:rPr>
          <w:rFonts w:ascii="Times New Roman" w:hAnsi="Times New Roman" w:cs="Times New Roman"/>
          <w:spacing w:val="-2"/>
          <w:sz w:val="28"/>
          <w:szCs w:val="28"/>
          <w:lang w:val="vi-VN"/>
        </w:rPr>
        <w:t xml:space="preserve">một số thiết chế văn hóa, thể thao </w:t>
      </w:r>
      <w:r w:rsidRPr="00A46E99">
        <w:rPr>
          <w:rFonts w:ascii="Times New Roman" w:hAnsi="Times New Roman" w:cs="Times New Roman"/>
          <w:spacing w:val="-2"/>
          <w:sz w:val="28"/>
          <w:szCs w:val="28"/>
        </w:rPr>
        <w:t>cơ sở</w:t>
      </w:r>
      <w:r w:rsidR="005245ED" w:rsidRPr="00A46E99">
        <w:rPr>
          <w:rFonts w:ascii="Times New Roman" w:hAnsi="Times New Roman" w:cs="Times New Roman"/>
          <w:spacing w:val="-2"/>
          <w:sz w:val="28"/>
          <w:szCs w:val="28"/>
        </w:rPr>
        <w:t xml:space="preserve"> nội dung</w:t>
      </w:r>
      <w:r w:rsidRPr="00A46E99">
        <w:rPr>
          <w:rFonts w:ascii="Times New Roman" w:hAnsi="Times New Roman" w:cs="Times New Roman"/>
          <w:spacing w:val="-2"/>
          <w:sz w:val="28"/>
          <w:szCs w:val="28"/>
        </w:rPr>
        <w:t xml:space="preserve"> </w:t>
      </w:r>
      <w:r w:rsidRPr="00A46E99">
        <w:rPr>
          <w:rFonts w:ascii="Times New Roman" w:hAnsi="Times New Roman" w:cs="Times New Roman"/>
          <w:spacing w:val="-2"/>
          <w:sz w:val="28"/>
          <w:szCs w:val="28"/>
          <w:lang w:val="vi-VN"/>
        </w:rPr>
        <w:t>hoạt động chưa phong phú, chưa</w:t>
      </w:r>
      <w:r w:rsidR="005245ED" w:rsidRPr="00A46E99">
        <w:rPr>
          <w:rFonts w:ascii="Times New Roman" w:hAnsi="Times New Roman" w:cs="Times New Roman"/>
          <w:spacing w:val="-2"/>
          <w:sz w:val="28"/>
          <w:szCs w:val="28"/>
          <w:lang w:val="en-US"/>
        </w:rPr>
        <w:t xml:space="preserve"> mang lại</w:t>
      </w:r>
      <w:r w:rsidRPr="00A46E99">
        <w:rPr>
          <w:rFonts w:ascii="Times New Roman" w:hAnsi="Times New Roman" w:cs="Times New Roman"/>
          <w:spacing w:val="-2"/>
          <w:sz w:val="28"/>
          <w:szCs w:val="28"/>
          <w:lang w:val="vi-VN"/>
        </w:rPr>
        <w:t xml:space="preserve"> hiệu quả thiết thực. </w:t>
      </w:r>
      <w:r w:rsidRPr="00A46E99">
        <w:rPr>
          <w:rFonts w:ascii="Times New Roman" w:hAnsi="Times New Roman" w:cs="Times New Roman"/>
          <w:spacing w:val="-2"/>
          <w:sz w:val="28"/>
          <w:szCs w:val="28"/>
          <w:lang w:val="en-US"/>
        </w:rPr>
        <w:t xml:space="preserve">Chưa có nhiều tác phẩm văn học nghệ thuật phản ánh sâu sắc thành tựu của tỉnh trong công công cuộc đổi mới và xây dựng đất nước. </w:t>
      </w:r>
      <w:r w:rsidR="005245ED" w:rsidRPr="00A46E99">
        <w:rPr>
          <w:rFonts w:ascii="Times New Roman" w:hAnsi="Times New Roman" w:cs="Times New Roman"/>
          <w:spacing w:val="-2"/>
          <w:sz w:val="28"/>
          <w:szCs w:val="28"/>
          <w:lang w:val="en-US"/>
        </w:rPr>
        <w:t>Vẫn còn t</w:t>
      </w:r>
      <w:r w:rsidRPr="00A46E99">
        <w:rPr>
          <w:rFonts w:ascii="Times New Roman" w:hAnsi="Times New Roman" w:cs="Times New Roman"/>
          <w:spacing w:val="-2"/>
          <w:sz w:val="28"/>
          <w:szCs w:val="28"/>
          <w:lang w:val="vi-VN"/>
        </w:rPr>
        <w:t>ình trạng suy th</w:t>
      </w:r>
      <w:r w:rsidRPr="00A46E99">
        <w:rPr>
          <w:rFonts w:ascii="Times New Roman" w:hAnsi="Times New Roman" w:cs="Times New Roman"/>
          <w:spacing w:val="-2"/>
          <w:sz w:val="28"/>
          <w:szCs w:val="28"/>
        </w:rPr>
        <w:t xml:space="preserve">oái </w:t>
      </w:r>
      <w:r w:rsidRPr="00A46E99">
        <w:rPr>
          <w:rFonts w:ascii="Times New Roman" w:hAnsi="Times New Roman" w:cs="Times New Roman"/>
          <w:spacing w:val="-2"/>
          <w:sz w:val="28"/>
          <w:szCs w:val="28"/>
          <w:lang w:val="vi-VN"/>
        </w:rPr>
        <w:t>về tư tưởng chính trị, đạo đức, lối sống trong</w:t>
      </w:r>
      <w:r w:rsidRPr="00A46E99">
        <w:rPr>
          <w:rFonts w:ascii="Times New Roman" w:hAnsi="Times New Roman" w:cs="Times New Roman"/>
          <w:spacing w:val="-2"/>
          <w:sz w:val="28"/>
          <w:szCs w:val="28"/>
        </w:rPr>
        <w:t xml:space="preserve"> </w:t>
      </w:r>
      <w:r w:rsidRPr="00A46E99">
        <w:rPr>
          <w:rFonts w:ascii="Times New Roman" w:hAnsi="Times New Roman" w:cs="Times New Roman"/>
          <w:spacing w:val="-2"/>
          <w:sz w:val="28"/>
          <w:szCs w:val="28"/>
          <w:lang w:val="vi-VN"/>
        </w:rPr>
        <w:t>một bộ phận cán bộ, đảng viên</w:t>
      </w:r>
      <w:r w:rsidR="005245ED" w:rsidRPr="00A46E99">
        <w:rPr>
          <w:rFonts w:ascii="Times New Roman" w:hAnsi="Times New Roman" w:cs="Times New Roman"/>
          <w:spacing w:val="-2"/>
          <w:sz w:val="28"/>
          <w:szCs w:val="28"/>
          <w:lang w:val="vi-VN"/>
        </w:rPr>
        <w:t xml:space="preserve">, </w:t>
      </w:r>
      <w:r w:rsidR="005245ED" w:rsidRPr="00A46E99">
        <w:rPr>
          <w:rFonts w:ascii="Times New Roman" w:hAnsi="Times New Roman" w:cs="Times New Roman"/>
          <w:spacing w:val="-2"/>
          <w:sz w:val="28"/>
          <w:szCs w:val="28"/>
          <w:lang w:val="en-US"/>
        </w:rPr>
        <w:t>nhưng chưa</w:t>
      </w:r>
      <w:r w:rsidRPr="00A46E99">
        <w:rPr>
          <w:rFonts w:ascii="Times New Roman" w:hAnsi="Times New Roman" w:cs="Times New Roman"/>
          <w:spacing w:val="-2"/>
          <w:sz w:val="28"/>
          <w:szCs w:val="28"/>
          <w:lang w:val="vi-VN"/>
        </w:rPr>
        <w:t xml:space="preserve"> được ngăn chặ</w:t>
      </w:r>
      <w:r w:rsidR="005245ED" w:rsidRPr="00A46E99">
        <w:rPr>
          <w:rFonts w:ascii="Times New Roman" w:hAnsi="Times New Roman" w:cs="Times New Roman"/>
          <w:spacing w:val="-2"/>
          <w:sz w:val="28"/>
          <w:szCs w:val="28"/>
          <w:lang w:val="vi-VN"/>
        </w:rPr>
        <w:t xml:space="preserve">n, </w:t>
      </w:r>
      <w:r w:rsidRPr="00A46E99">
        <w:rPr>
          <w:rFonts w:ascii="Times New Roman" w:hAnsi="Times New Roman" w:cs="Times New Roman"/>
          <w:spacing w:val="-2"/>
          <w:sz w:val="28"/>
          <w:szCs w:val="28"/>
          <w:lang w:val="vi-VN"/>
        </w:rPr>
        <w:t>đẩy lùi mộ</w:t>
      </w:r>
      <w:r w:rsidR="005245ED" w:rsidRPr="00A46E99">
        <w:rPr>
          <w:rFonts w:ascii="Times New Roman" w:hAnsi="Times New Roman" w:cs="Times New Roman"/>
          <w:spacing w:val="-2"/>
          <w:sz w:val="28"/>
          <w:szCs w:val="28"/>
          <w:lang w:val="vi-VN"/>
        </w:rPr>
        <w:t xml:space="preserve">t cách </w:t>
      </w:r>
      <w:r w:rsidR="005245ED" w:rsidRPr="00A46E99">
        <w:rPr>
          <w:rFonts w:ascii="Times New Roman" w:hAnsi="Times New Roman" w:cs="Times New Roman"/>
          <w:spacing w:val="-2"/>
          <w:sz w:val="28"/>
          <w:szCs w:val="28"/>
          <w:lang w:val="en-US"/>
        </w:rPr>
        <w:t>có hiệu quả</w:t>
      </w:r>
      <w:r w:rsidRPr="00A46E99">
        <w:rPr>
          <w:rFonts w:ascii="Times New Roman" w:hAnsi="Times New Roman" w:cs="Times New Roman"/>
          <w:spacing w:val="-2"/>
          <w:sz w:val="28"/>
          <w:szCs w:val="28"/>
        </w:rPr>
        <w:t xml:space="preserve">. </w:t>
      </w:r>
    </w:p>
    <w:p w14:paraId="487EB361" w14:textId="3EFE7199" w:rsidR="00DF47AE" w:rsidRPr="00DF47AE" w:rsidRDefault="0050743B" w:rsidP="00C62864">
      <w:pPr>
        <w:pBdr>
          <w:top w:val="dotted" w:sz="4" w:space="0" w:color="FFFFFF"/>
          <w:left w:val="dotted" w:sz="4" w:space="0" w:color="FFFFFF"/>
          <w:bottom w:val="dotted" w:sz="4" w:space="16" w:color="FFFFFF"/>
          <w:right w:val="dotted" w:sz="4" w:space="0" w:color="FFFFFF"/>
        </w:pBdr>
        <w:shd w:val="clear" w:color="auto" w:fill="FFFFFF"/>
        <w:spacing w:before="120" w:after="60" w:line="240" w:lineRule="auto"/>
        <w:ind w:firstLine="567"/>
        <w:jc w:val="both"/>
        <w:rPr>
          <w:rFonts w:ascii="Times New Roman" w:hAnsi="Times New Roman" w:cs="Times New Roman"/>
          <w:sz w:val="28"/>
          <w:szCs w:val="28"/>
        </w:rPr>
      </w:pPr>
      <w:r w:rsidRPr="002613D5">
        <w:rPr>
          <w:rFonts w:ascii="Times New Roman" w:hAnsi="Times New Roman" w:cs="Times New Roman"/>
          <w:color w:val="000000" w:themeColor="text1"/>
          <w:sz w:val="28"/>
          <w:szCs w:val="28"/>
        </w:rPr>
        <w:t xml:space="preserve">Nguyên nhân </w:t>
      </w:r>
      <w:r w:rsidR="00740BEC" w:rsidRPr="002613D5">
        <w:rPr>
          <w:rFonts w:ascii="Times New Roman" w:hAnsi="Times New Roman" w:cs="Times New Roman"/>
          <w:color w:val="000000" w:themeColor="text1"/>
          <w:sz w:val="28"/>
          <w:szCs w:val="28"/>
        </w:rPr>
        <w:t>khách quan</w:t>
      </w:r>
      <w:r w:rsidR="00775A08" w:rsidRPr="002613D5">
        <w:rPr>
          <w:rFonts w:ascii="Times New Roman" w:hAnsi="Times New Roman" w:cs="Times New Roman"/>
          <w:color w:val="000000" w:themeColor="text1"/>
          <w:sz w:val="28"/>
          <w:szCs w:val="28"/>
        </w:rPr>
        <w:t>:</w:t>
      </w:r>
      <w:r w:rsidRPr="002613D5">
        <w:rPr>
          <w:rFonts w:ascii="Times New Roman" w:hAnsi="Times New Roman" w:cs="Times New Roman"/>
          <w:color w:val="000000" w:themeColor="text1"/>
          <w:sz w:val="28"/>
          <w:szCs w:val="28"/>
        </w:rPr>
        <w:t xml:space="preserve"> </w:t>
      </w:r>
      <w:r w:rsidR="00775A08" w:rsidRPr="002613D5">
        <w:rPr>
          <w:rFonts w:ascii="Times New Roman" w:hAnsi="Times New Roman" w:cs="Times New Roman"/>
          <w:color w:val="000000" w:themeColor="text1"/>
          <w:sz w:val="28"/>
          <w:szCs w:val="28"/>
        </w:rPr>
        <w:t>T</w:t>
      </w:r>
      <w:r w:rsidRPr="002613D5">
        <w:rPr>
          <w:rFonts w:ascii="Times New Roman" w:hAnsi="Times New Roman" w:cs="Times New Roman"/>
          <w:color w:val="000000" w:themeColor="text1"/>
          <w:sz w:val="28"/>
          <w:szCs w:val="28"/>
        </w:rPr>
        <w:t xml:space="preserve">ác động </w:t>
      </w:r>
      <w:r w:rsidR="003C7C2D" w:rsidRPr="002613D5">
        <w:rPr>
          <w:rFonts w:ascii="Times New Roman" w:hAnsi="Times New Roman" w:cs="Times New Roman"/>
          <w:color w:val="000000" w:themeColor="text1"/>
          <w:sz w:val="28"/>
          <w:szCs w:val="28"/>
        </w:rPr>
        <w:t xml:space="preserve">tiêu cực </w:t>
      </w:r>
      <w:r w:rsidRPr="002613D5">
        <w:rPr>
          <w:rFonts w:ascii="Times New Roman" w:hAnsi="Times New Roman" w:cs="Times New Roman"/>
          <w:color w:val="000000" w:themeColor="text1"/>
          <w:sz w:val="28"/>
          <w:szCs w:val="28"/>
        </w:rPr>
        <w:t xml:space="preserve">của mặt trái kinh tế thị trường, </w:t>
      </w:r>
      <w:r w:rsidR="003C7C2D" w:rsidRPr="002613D5">
        <w:rPr>
          <w:rFonts w:ascii="Times New Roman" w:hAnsi="Times New Roman" w:cs="Times New Roman"/>
          <w:color w:val="000000" w:themeColor="text1"/>
          <w:sz w:val="28"/>
          <w:szCs w:val="28"/>
        </w:rPr>
        <w:t xml:space="preserve">hội nhập quốc tế, </w:t>
      </w:r>
      <w:r w:rsidRPr="002613D5">
        <w:rPr>
          <w:rFonts w:ascii="Times New Roman" w:hAnsi="Times New Roman" w:cs="Times New Roman"/>
          <w:color w:val="000000" w:themeColor="text1"/>
          <w:sz w:val="28"/>
          <w:szCs w:val="28"/>
        </w:rPr>
        <w:t>sự bùng nổ thông tin, nhất là thông tin xấu độc từ mạng xã hội,</w:t>
      </w:r>
      <w:r w:rsidR="00EB7599" w:rsidRPr="002613D5">
        <w:rPr>
          <w:rFonts w:ascii="Times New Roman" w:hAnsi="Times New Roman" w:cs="Times New Roman"/>
          <w:color w:val="000000" w:themeColor="text1"/>
          <w:sz w:val="28"/>
          <w:szCs w:val="28"/>
        </w:rPr>
        <w:t xml:space="preserve"> cùng với</w:t>
      </w:r>
      <w:r w:rsidR="003C7C2D" w:rsidRPr="002613D5">
        <w:rPr>
          <w:rFonts w:ascii="Times New Roman" w:hAnsi="Times New Roman" w:cs="Times New Roman"/>
          <w:color w:val="000000" w:themeColor="text1"/>
          <w:sz w:val="28"/>
          <w:szCs w:val="28"/>
        </w:rPr>
        <w:t xml:space="preserve"> các thủ đ</w:t>
      </w:r>
      <w:r w:rsidR="0022339E" w:rsidRPr="002613D5">
        <w:rPr>
          <w:rFonts w:ascii="Times New Roman" w:hAnsi="Times New Roman" w:cs="Times New Roman"/>
          <w:color w:val="000000" w:themeColor="text1"/>
          <w:sz w:val="28"/>
          <w:szCs w:val="28"/>
        </w:rPr>
        <w:t>oạn</w:t>
      </w:r>
      <w:r w:rsidR="003C7C2D" w:rsidRPr="002613D5">
        <w:rPr>
          <w:rFonts w:ascii="Times New Roman" w:hAnsi="Times New Roman" w:cs="Times New Roman"/>
          <w:color w:val="000000" w:themeColor="text1"/>
          <w:sz w:val="28"/>
          <w:szCs w:val="28"/>
        </w:rPr>
        <w:t xml:space="preserve"> hoạt động chống phá của các thế lực thù đị</w:t>
      </w:r>
      <w:r w:rsidR="00EB7599" w:rsidRPr="002613D5">
        <w:rPr>
          <w:rFonts w:ascii="Times New Roman" w:hAnsi="Times New Roman" w:cs="Times New Roman"/>
          <w:color w:val="000000" w:themeColor="text1"/>
          <w:sz w:val="28"/>
          <w:szCs w:val="28"/>
        </w:rPr>
        <w:t xml:space="preserve">ch. </w:t>
      </w:r>
      <w:r w:rsidR="00B04124" w:rsidRPr="002613D5">
        <w:rPr>
          <w:rFonts w:ascii="Times New Roman" w:hAnsi="Times New Roman" w:cs="Times New Roman"/>
          <w:color w:val="000000" w:themeColor="text1"/>
          <w:sz w:val="28"/>
          <w:szCs w:val="28"/>
        </w:rPr>
        <w:t>N</w:t>
      </w:r>
      <w:r w:rsidR="003C7C2D" w:rsidRPr="002613D5">
        <w:rPr>
          <w:rFonts w:ascii="Times New Roman" w:hAnsi="Times New Roman" w:cs="Times New Roman"/>
          <w:color w:val="000000" w:themeColor="text1"/>
          <w:sz w:val="28"/>
          <w:szCs w:val="28"/>
        </w:rPr>
        <w:t>guyên nhân chủ quan</w:t>
      </w:r>
      <w:r w:rsidR="00EB7599" w:rsidRPr="002613D5">
        <w:rPr>
          <w:rFonts w:ascii="Times New Roman" w:hAnsi="Times New Roman" w:cs="Times New Roman"/>
          <w:color w:val="000000" w:themeColor="text1"/>
          <w:sz w:val="28"/>
          <w:szCs w:val="28"/>
        </w:rPr>
        <w:t xml:space="preserve"> là</w:t>
      </w:r>
      <w:r w:rsidR="003C7C2D" w:rsidRPr="002613D5">
        <w:rPr>
          <w:rFonts w:ascii="Times New Roman" w:hAnsi="Times New Roman" w:cs="Times New Roman"/>
          <w:color w:val="000000" w:themeColor="text1"/>
          <w:sz w:val="28"/>
          <w:szCs w:val="28"/>
        </w:rPr>
        <w:t>: M</w:t>
      </w:r>
      <w:r w:rsidR="00BA28EA" w:rsidRPr="002613D5">
        <w:rPr>
          <w:rFonts w:ascii="Times New Roman" w:hAnsi="Times New Roman" w:cs="Times New Roman"/>
          <w:color w:val="000000" w:themeColor="text1"/>
          <w:sz w:val="28"/>
          <w:szCs w:val="28"/>
          <w:shd w:val="clear" w:color="auto" w:fill="FFFFFF"/>
        </w:rPr>
        <w:t>ột số cấp uỷ đảng, chính quyền</w:t>
      </w:r>
      <w:r w:rsidR="00CB4AA5" w:rsidRPr="002613D5">
        <w:rPr>
          <w:rFonts w:ascii="Times New Roman" w:hAnsi="Times New Roman" w:cs="Times New Roman"/>
          <w:color w:val="000000" w:themeColor="text1"/>
          <w:sz w:val="28"/>
          <w:szCs w:val="28"/>
          <w:shd w:val="clear" w:color="auto" w:fill="FFFFFF"/>
        </w:rPr>
        <w:t>, đoàn thể</w:t>
      </w:r>
      <w:r w:rsidR="00EB7599" w:rsidRPr="002613D5">
        <w:rPr>
          <w:rFonts w:ascii="Times New Roman" w:hAnsi="Times New Roman" w:cs="Times New Roman"/>
          <w:color w:val="000000" w:themeColor="text1"/>
          <w:sz w:val="28"/>
          <w:szCs w:val="28"/>
          <w:shd w:val="clear" w:color="auto" w:fill="FFFFFF"/>
        </w:rPr>
        <w:t>,</w:t>
      </w:r>
      <w:r w:rsidR="00CB4AA5" w:rsidRPr="002613D5">
        <w:rPr>
          <w:rFonts w:ascii="Times New Roman" w:hAnsi="Times New Roman" w:cs="Times New Roman"/>
          <w:color w:val="000000" w:themeColor="text1"/>
          <w:sz w:val="28"/>
          <w:szCs w:val="28"/>
          <w:shd w:val="clear" w:color="auto" w:fill="FFFFFF"/>
        </w:rPr>
        <w:t xml:space="preserve"> </w:t>
      </w:r>
      <w:r w:rsidR="009314D4" w:rsidRPr="002613D5">
        <w:rPr>
          <w:rFonts w:ascii="Times New Roman" w:hAnsi="Times New Roman" w:cs="Times New Roman"/>
          <w:color w:val="000000" w:themeColor="text1"/>
          <w:sz w:val="28"/>
          <w:szCs w:val="28"/>
          <w:shd w:val="clear" w:color="auto" w:fill="FFFFFF"/>
        </w:rPr>
        <w:t>nhất là người đứng đ</w:t>
      </w:r>
      <w:r w:rsidR="008C468A" w:rsidRPr="002613D5">
        <w:rPr>
          <w:rFonts w:ascii="Times New Roman" w:hAnsi="Times New Roman" w:cs="Times New Roman"/>
          <w:color w:val="000000" w:themeColor="text1"/>
          <w:sz w:val="28"/>
          <w:szCs w:val="28"/>
          <w:shd w:val="clear" w:color="auto" w:fill="FFFFFF"/>
        </w:rPr>
        <w:t>ầu</w:t>
      </w:r>
      <w:r w:rsidR="009314D4" w:rsidRPr="002613D5">
        <w:rPr>
          <w:rFonts w:ascii="Times New Roman" w:hAnsi="Times New Roman" w:cs="Times New Roman"/>
          <w:color w:val="000000" w:themeColor="text1"/>
          <w:sz w:val="28"/>
          <w:szCs w:val="28"/>
          <w:shd w:val="clear" w:color="auto" w:fill="FFFFFF"/>
        </w:rPr>
        <w:t xml:space="preserve"> </w:t>
      </w:r>
      <w:r w:rsidR="00453170" w:rsidRPr="002613D5">
        <w:rPr>
          <w:rFonts w:ascii="Times New Roman" w:hAnsi="Times New Roman" w:cs="Times New Roman"/>
          <w:color w:val="000000" w:themeColor="text1"/>
          <w:sz w:val="28"/>
          <w:szCs w:val="28"/>
          <w:shd w:val="clear" w:color="auto" w:fill="FFFFFF"/>
        </w:rPr>
        <w:t xml:space="preserve">chưa quan tâm </w:t>
      </w:r>
      <w:r w:rsidR="00CB4AA5" w:rsidRPr="002613D5">
        <w:rPr>
          <w:rFonts w:ascii="Times New Roman" w:hAnsi="Times New Roman" w:cs="Times New Roman"/>
          <w:color w:val="000000" w:themeColor="text1"/>
          <w:sz w:val="28"/>
          <w:szCs w:val="28"/>
          <w:shd w:val="clear" w:color="auto" w:fill="FFFFFF"/>
        </w:rPr>
        <w:t>đúng mức lĩnh vực văn hóa, trong</w:t>
      </w:r>
      <w:r w:rsidR="00453170" w:rsidRPr="002613D5">
        <w:rPr>
          <w:rFonts w:ascii="Times New Roman" w:hAnsi="Times New Roman" w:cs="Times New Roman"/>
          <w:color w:val="000000" w:themeColor="text1"/>
          <w:sz w:val="28"/>
          <w:szCs w:val="28"/>
          <w:shd w:val="clear" w:color="auto" w:fill="FFFFFF"/>
        </w:rPr>
        <w:t xml:space="preserve"> lãnh đạo, chỉ đạo chưa thật quyết liệt</w:t>
      </w:r>
      <w:r w:rsidR="008C468A" w:rsidRPr="002613D5">
        <w:rPr>
          <w:rFonts w:ascii="Times New Roman" w:hAnsi="Times New Roman" w:cs="Times New Roman"/>
          <w:color w:val="000000" w:themeColor="text1"/>
          <w:sz w:val="28"/>
          <w:szCs w:val="28"/>
          <w:shd w:val="clear" w:color="auto" w:fill="FFFFFF"/>
        </w:rPr>
        <w:t>, sâu sát</w:t>
      </w:r>
      <w:r w:rsidR="003E0241" w:rsidRPr="002613D5">
        <w:rPr>
          <w:rFonts w:ascii="Times New Roman" w:hAnsi="Times New Roman" w:cs="Times New Roman"/>
          <w:color w:val="000000" w:themeColor="text1"/>
          <w:sz w:val="28"/>
          <w:szCs w:val="28"/>
          <w:shd w:val="clear" w:color="auto" w:fill="FFFFFF"/>
        </w:rPr>
        <w:t>.</w:t>
      </w:r>
      <w:r w:rsidR="00453170" w:rsidRPr="002613D5">
        <w:rPr>
          <w:rFonts w:ascii="Times New Roman" w:hAnsi="Times New Roman" w:cs="Times New Roman"/>
          <w:color w:val="000000" w:themeColor="text1"/>
          <w:sz w:val="28"/>
          <w:szCs w:val="28"/>
          <w:shd w:val="clear" w:color="auto" w:fill="FFFFFF"/>
        </w:rPr>
        <w:t xml:space="preserve"> </w:t>
      </w:r>
      <w:r w:rsidR="003E0241" w:rsidRPr="002613D5">
        <w:rPr>
          <w:rFonts w:ascii="Times New Roman" w:hAnsi="Times New Roman" w:cs="Times New Roman"/>
          <w:color w:val="000000" w:themeColor="text1"/>
          <w:sz w:val="28"/>
          <w:szCs w:val="28"/>
          <w:shd w:val="clear" w:color="auto" w:fill="FFFFFF"/>
        </w:rPr>
        <w:t>V</w:t>
      </w:r>
      <w:r w:rsidR="00453170" w:rsidRPr="002613D5">
        <w:rPr>
          <w:rFonts w:ascii="Times New Roman" w:hAnsi="Times New Roman" w:cs="Times New Roman"/>
          <w:color w:val="000000" w:themeColor="text1"/>
          <w:sz w:val="28"/>
          <w:szCs w:val="28"/>
          <w:shd w:val="clear" w:color="auto" w:fill="FFFFFF"/>
        </w:rPr>
        <w:t>iệc cụ thể hoá, thể chế hoá</w:t>
      </w:r>
      <w:r w:rsidR="009314D4" w:rsidRPr="002613D5">
        <w:rPr>
          <w:rFonts w:ascii="Times New Roman" w:hAnsi="Times New Roman" w:cs="Times New Roman"/>
          <w:color w:val="000000" w:themeColor="text1"/>
          <w:sz w:val="28"/>
          <w:szCs w:val="28"/>
          <w:shd w:val="clear" w:color="auto" w:fill="FFFFFF"/>
        </w:rPr>
        <w:t xml:space="preserve"> các nghị quyết, chỉ thị, kết luận của </w:t>
      </w:r>
      <w:r w:rsidR="009314D4" w:rsidRPr="002613D5">
        <w:rPr>
          <w:rFonts w:ascii="Times New Roman" w:hAnsi="Times New Roman" w:cs="Times New Roman"/>
          <w:color w:val="000000" w:themeColor="text1"/>
          <w:sz w:val="28"/>
          <w:szCs w:val="28"/>
        </w:rPr>
        <w:t>Trung ương và Tỉnh uỷ còn hạn chế, thiếu đồng bộ, hiệu quả chưa cao</w:t>
      </w:r>
      <w:bookmarkStart w:id="0" w:name="_Hlk152764397"/>
      <w:r w:rsidR="003E0241" w:rsidRPr="002613D5">
        <w:rPr>
          <w:rFonts w:ascii="Times New Roman" w:hAnsi="Times New Roman" w:cs="Times New Roman"/>
          <w:color w:val="000000" w:themeColor="text1"/>
          <w:sz w:val="28"/>
          <w:szCs w:val="28"/>
        </w:rPr>
        <w:t>,</w:t>
      </w:r>
      <w:r w:rsidR="0039234A" w:rsidRPr="002613D5">
        <w:rPr>
          <w:rFonts w:ascii="Times New Roman" w:hAnsi="Times New Roman" w:cs="Times New Roman"/>
          <w:color w:val="000000" w:themeColor="text1"/>
          <w:sz w:val="28"/>
          <w:szCs w:val="28"/>
        </w:rPr>
        <w:t xml:space="preserve"> việc tổ chức thực hiện vẫn là khâu yếu, nhiều văn bản chưa thực sự đi vào cuộc sống. </w:t>
      </w:r>
      <w:r w:rsidR="0083571F" w:rsidRPr="002613D5">
        <w:rPr>
          <w:rFonts w:ascii="Times New Roman" w:hAnsi="Times New Roman" w:cs="Times New Roman"/>
          <w:color w:val="000000" w:themeColor="text1"/>
          <w:sz w:val="28"/>
          <w:szCs w:val="28"/>
        </w:rPr>
        <w:t xml:space="preserve">Công tác quản lý nhà nước về văn hoá có mặt còn hạn chế, có lúc, có nơi bị xem nhẹ, nhất là trong việc </w:t>
      </w:r>
      <w:r w:rsidR="00B04124" w:rsidRPr="002613D5">
        <w:rPr>
          <w:rFonts w:ascii="Times New Roman" w:hAnsi="Times New Roman" w:cs="Times New Roman"/>
          <w:color w:val="000000" w:themeColor="text1"/>
          <w:sz w:val="28"/>
          <w:szCs w:val="28"/>
        </w:rPr>
        <w:t>quy hoạch</w:t>
      </w:r>
      <w:r w:rsidR="0083571F" w:rsidRPr="002613D5">
        <w:rPr>
          <w:rFonts w:ascii="Times New Roman" w:hAnsi="Times New Roman" w:cs="Times New Roman"/>
          <w:color w:val="000000" w:themeColor="text1"/>
          <w:sz w:val="28"/>
          <w:szCs w:val="28"/>
        </w:rPr>
        <w:t>, đào tạo, bố trí đội ngũ cán bộ làm công tác văn hoá</w:t>
      </w:r>
      <w:r w:rsidR="00C5768E" w:rsidRPr="002613D5">
        <w:rPr>
          <w:rFonts w:ascii="Times New Roman" w:hAnsi="Times New Roman" w:cs="Times New Roman"/>
          <w:color w:val="000000" w:themeColor="text1"/>
          <w:sz w:val="28"/>
          <w:szCs w:val="28"/>
        </w:rPr>
        <w:t xml:space="preserve">. </w:t>
      </w:r>
      <w:r w:rsidR="00C17CF3" w:rsidRPr="002613D5">
        <w:rPr>
          <w:rFonts w:ascii="Times New Roman" w:hAnsi="Times New Roman" w:cs="Times New Roman"/>
          <w:color w:val="000000" w:themeColor="text1"/>
          <w:sz w:val="28"/>
          <w:szCs w:val="28"/>
        </w:rPr>
        <w:t>Nguồn k</w:t>
      </w:r>
      <w:r w:rsidR="00B04124" w:rsidRPr="002613D5">
        <w:rPr>
          <w:rFonts w:ascii="Times New Roman" w:hAnsi="Times New Roman" w:cs="Times New Roman"/>
          <w:color w:val="000000" w:themeColor="text1"/>
          <w:sz w:val="28"/>
          <w:szCs w:val="28"/>
        </w:rPr>
        <w:t xml:space="preserve">inh phí </w:t>
      </w:r>
      <w:r w:rsidR="00C5768E" w:rsidRPr="002613D5">
        <w:rPr>
          <w:rFonts w:ascii="Times New Roman" w:hAnsi="Times New Roman" w:cs="Times New Roman"/>
          <w:color w:val="000000" w:themeColor="text1"/>
          <w:sz w:val="28"/>
          <w:szCs w:val="28"/>
        </w:rPr>
        <w:t>đầu tư cho lĩnh vực văn hoá còn thấp, dàn trải, chưa tương xứng</w:t>
      </w:r>
      <w:r w:rsidR="00F7364A" w:rsidRPr="002613D5">
        <w:rPr>
          <w:rFonts w:ascii="Times New Roman" w:hAnsi="Times New Roman" w:cs="Times New Roman"/>
          <w:color w:val="000000" w:themeColor="text1"/>
          <w:sz w:val="28"/>
          <w:szCs w:val="28"/>
        </w:rPr>
        <w:t>; công tác</w:t>
      </w:r>
      <w:r w:rsidR="002456AE" w:rsidRPr="002613D5">
        <w:rPr>
          <w:rFonts w:ascii="Times New Roman" w:hAnsi="Times New Roman" w:cs="Times New Roman"/>
          <w:color w:val="000000" w:themeColor="text1"/>
          <w:sz w:val="28"/>
          <w:szCs w:val="28"/>
        </w:rPr>
        <w:t xml:space="preserve"> xã hội hóa </w:t>
      </w:r>
      <w:r w:rsidR="00C17CF3" w:rsidRPr="002613D5">
        <w:rPr>
          <w:rFonts w:ascii="Times New Roman" w:hAnsi="Times New Roman" w:cs="Times New Roman"/>
          <w:color w:val="000000" w:themeColor="text1"/>
          <w:sz w:val="28"/>
          <w:szCs w:val="28"/>
        </w:rPr>
        <w:t>nhằm huy động nguồn lực</w:t>
      </w:r>
      <w:r w:rsidR="002456AE" w:rsidRPr="002613D5">
        <w:rPr>
          <w:rFonts w:ascii="Times New Roman" w:hAnsi="Times New Roman" w:cs="Times New Roman"/>
          <w:color w:val="000000" w:themeColor="text1"/>
          <w:sz w:val="28"/>
          <w:szCs w:val="28"/>
        </w:rPr>
        <w:t xml:space="preserve"> xây dựng cơ sở vật chất văn hóa và hoạt động văn hóa </w:t>
      </w:r>
      <w:r w:rsidR="00EF7F3F" w:rsidRPr="002613D5">
        <w:rPr>
          <w:rFonts w:ascii="Times New Roman" w:hAnsi="Times New Roman" w:cs="Times New Roman"/>
          <w:color w:val="000000" w:themeColor="text1"/>
          <w:sz w:val="28"/>
          <w:szCs w:val="28"/>
        </w:rPr>
        <w:t>còn hạn chế</w:t>
      </w:r>
      <w:r w:rsidR="002456AE" w:rsidRPr="002613D5">
        <w:rPr>
          <w:rFonts w:ascii="Times New Roman" w:hAnsi="Times New Roman" w:cs="Times New Roman"/>
          <w:color w:val="000000" w:themeColor="text1"/>
          <w:sz w:val="28"/>
          <w:szCs w:val="28"/>
        </w:rPr>
        <w:t xml:space="preserve">. </w:t>
      </w:r>
      <w:r w:rsidR="00AE4183" w:rsidRPr="002613D5">
        <w:rPr>
          <w:rFonts w:ascii="Times New Roman" w:hAnsi="Times New Roman" w:cs="Times New Roman"/>
          <w:color w:val="000000" w:themeColor="text1"/>
          <w:sz w:val="28"/>
          <w:szCs w:val="28"/>
        </w:rPr>
        <w:t>Trình độ, năng lực của một bộ phận cán bộ làm công tác văn hóa còn hạn chế, chưa đáp ứng yêu cầu</w:t>
      </w:r>
      <w:r w:rsidR="0030374B" w:rsidRPr="00DF47AE">
        <w:rPr>
          <w:rFonts w:ascii="Times New Roman" w:hAnsi="Times New Roman" w:cs="Times New Roman"/>
          <w:sz w:val="28"/>
          <w:szCs w:val="28"/>
        </w:rPr>
        <w:t xml:space="preserve">. </w:t>
      </w:r>
      <w:bookmarkEnd w:id="0"/>
      <w:r w:rsidR="00BA28EA" w:rsidRPr="00DF47AE">
        <w:rPr>
          <w:rFonts w:ascii="Times New Roman" w:hAnsi="Times New Roman" w:cs="Times New Roman"/>
          <w:sz w:val="28"/>
          <w:szCs w:val="28"/>
        </w:rPr>
        <w:t xml:space="preserve">Công tác phối hợp </w:t>
      </w:r>
      <w:r w:rsidR="00C5768E" w:rsidRPr="00DF47AE">
        <w:rPr>
          <w:rFonts w:ascii="Times New Roman" w:hAnsi="Times New Roman" w:cs="Times New Roman"/>
          <w:sz w:val="28"/>
          <w:szCs w:val="28"/>
        </w:rPr>
        <w:t xml:space="preserve">giữa các cơ quan, đơn vị liên quan trực tiếp đến nhiệm vụ xây dựng và phát triển văn hoá, con người </w:t>
      </w:r>
      <w:r w:rsidR="00BA28EA" w:rsidRPr="00DF47AE">
        <w:rPr>
          <w:rFonts w:ascii="Times New Roman" w:hAnsi="Times New Roman" w:cs="Times New Roman"/>
          <w:sz w:val="28"/>
          <w:szCs w:val="28"/>
        </w:rPr>
        <w:t xml:space="preserve">có lúc còn thiếu chặt chẽ, </w:t>
      </w:r>
      <w:r w:rsidR="00486370" w:rsidRPr="00DF47AE">
        <w:rPr>
          <w:rFonts w:ascii="Times New Roman" w:hAnsi="Times New Roman" w:cs="Times New Roman"/>
          <w:sz w:val="28"/>
          <w:szCs w:val="28"/>
        </w:rPr>
        <w:t>đồng bộ</w:t>
      </w:r>
      <w:r w:rsidR="00CB4AA5" w:rsidRPr="00DF47AE">
        <w:rPr>
          <w:rFonts w:ascii="Times New Roman" w:hAnsi="Times New Roman" w:cs="Times New Roman"/>
          <w:sz w:val="28"/>
          <w:szCs w:val="28"/>
        </w:rPr>
        <w:t>.</w:t>
      </w:r>
    </w:p>
    <w:p w14:paraId="204EFE72" w14:textId="705A0500" w:rsidR="00171C90" w:rsidRPr="00DF47AE" w:rsidRDefault="00B521C8"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z w:val="28"/>
          <w:szCs w:val="28"/>
        </w:rPr>
      </w:pPr>
      <w:r w:rsidRPr="00DF47AE">
        <w:rPr>
          <w:rFonts w:ascii="Times New Roman" w:hAnsi="Times New Roman" w:cs="Times New Roman"/>
          <w:b/>
          <w:sz w:val="28"/>
          <w:szCs w:val="28"/>
        </w:rPr>
        <w:t>II</w:t>
      </w:r>
      <w:r w:rsidR="00A54B6E" w:rsidRPr="00DF47AE">
        <w:rPr>
          <w:rFonts w:ascii="Times New Roman" w:hAnsi="Times New Roman" w:cs="Times New Roman"/>
          <w:b/>
          <w:sz w:val="28"/>
          <w:szCs w:val="28"/>
        </w:rPr>
        <w:t>-</w:t>
      </w:r>
      <w:r w:rsidR="00227336" w:rsidRPr="00DF47AE">
        <w:rPr>
          <w:rFonts w:ascii="Times New Roman" w:hAnsi="Times New Roman" w:cs="Times New Roman"/>
          <w:b/>
          <w:sz w:val="28"/>
          <w:szCs w:val="28"/>
        </w:rPr>
        <w:t xml:space="preserve"> </w:t>
      </w:r>
      <w:r w:rsidRPr="00DF47AE">
        <w:rPr>
          <w:rFonts w:ascii="Times New Roman" w:hAnsi="Times New Roman" w:cs="Times New Roman"/>
          <w:b/>
          <w:sz w:val="28"/>
          <w:szCs w:val="28"/>
        </w:rPr>
        <w:t>QUAN ĐIỂM, MỤC TIÊU</w:t>
      </w:r>
    </w:p>
    <w:p w14:paraId="3F2D7AC0" w14:textId="21A0BDB9" w:rsidR="00A40E7B" w:rsidRPr="00DF47AE" w:rsidRDefault="00A54B6E"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b/>
          <w:sz w:val="28"/>
          <w:szCs w:val="28"/>
        </w:rPr>
      </w:pPr>
      <w:r w:rsidRPr="00DF47AE">
        <w:rPr>
          <w:rFonts w:ascii="Times New Roman" w:hAnsi="Times New Roman" w:cs="Times New Roman"/>
          <w:b/>
          <w:sz w:val="28"/>
          <w:szCs w:val="28"/>
        </w:rPr>
        <w:t>1</w:t>
      </w:r>
      <w:r w:rsidR="004278C0">
        <w:rPr>
          <w:rFonts w:ascii="Times New Roman" w:hAnsi="Times New Roman" w:cs="Times New Roman"/>
          <w:b/>
          <w:sz w:val="28"/>
          <w:szCs w:val="28"/>
        </w:rPr>
        <w:t>-</w:t>
      </w:r>
      <w:r w:rsidR="00F50648" w:rsidRPr="00DF47AE">
        <w:rPr>
          <w:rFonts w:ascii="Times New Roman" w:hAnsi="Times New Roman" w:cs="Times New Roman"/>
          <w:b/>
          <w:sz w:val="28"/>
          <w:szCs w:val="28"/>
        </w:rPr>
        <w:t xml:space="preserve"> </w:t>
      </w:r>
      <w:r w:rsidR="00B521C8" w:rsidRPr="00DF47AE">
        <w:rPr>
          <w:rFonts w:ascii="Times New Roman" w:hAnsi="Times New Roman" w:cs="Times New Roman"/>
          <w:b/>
          <w:sz w:val="28"/>
          <w:szCs w:val="28"/>
        </w:rPr>
        <w:t>Quan điể</w:t>
      </w:r>
      <w:r w:rsidR="003B322A" w:rsidRPr="00DF47AE">
        <w:rPr>
          <w:rFonts w:ascii="Times New Roman" w:hAnsi="Times New Roman" w:cs="Times New Roman"/>
          <w:b/>
          <w:sz w:val="28"/>
          <w:szCs w:val="28"/>
        </w:rPr>
        <w:t>m</w:t>
      </w:r>
    </w:p>
    <w:p w14:paraId="45FA9BF7" w14:textId="69BAF2C2" w:rsidR="004A334C" w:rsidRDefault="006365DF"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eastAsia="Times New Roman" w:hAnsi="Times New Roman" w:cs="Times New Roman"/>
          <w:sz w:val="28"/>
          <w:szCs w:val="28"/>
        </w:rPr>
      </w:pPr>
      <w:r w:rsidRPr="00DF47AE">
        <w:rPr>
          <w:rFonts w:ascii="Times New Roman" w:eastAsia="Times New Roman" w:hAnsi="Times New Roman" w:cs="Times New Roman"/>
          <w:sz w:val="28"/>
          <w:szCs w:val="28"/>
        </w:rPr>
        <w:t xml:space="preserve">- </w:t>
      </w:r>
      <w:r w:rsidR="000B4DA5" w:rsidRPr="00DF47AE">
        <w:rPr>
          <w:rFonts w:ascii="Times New Roman" w:eastAsia="Times New Roman" w:hAnsi="Times New Roman" w:cs="Times New Roman"/>
          <w:sz w:val="28"/>
          <w:szCs w:val="28"/>
        </w:rPr>
        <w:t xml:space="preserve">Văn hóa là nền tảng tinh thần của xã hội, là mục tiêu, động lực </w:t>
      </w:r>
      <w:r w:rsidR="000B4DA5" w:rsidRPr="00DF47AE">
        <w:rPr>
          <w:rFonts w:ascii="Times New Roman" w:hAnsi="Times New Roman" w:cs="Times New Roman"/>
          <w:sz w:val="28"/>
          <w:szCs w:val="28"/>
        </w:rPr>
        <w:t xml:space="preserve">quan trọng để phát triển kinh tế - xã hội bền vững của tỉnh Bắc Giang. </w:t>
      </w:r>
      <w:r w:rsidR="000B4DA5" w:rsidRPr="00DF47AE">
        <w:rPr>
          <w:rFonts w:ascii="Times New Roman" w:eastAsia="Times New Roman" w:hAnsi="Times New Roman" w:cs="Times New Roman"/>
          <w:sz w:val="28"/>
          <w:szCs w:val="28"/>
        </w:rPr>
        <w:t>Văn hóa phải được đặt ngang hàng với kinh tế, chính trị, xã hội</w:t>
      </w:r>
      <w:r w:rsidR="007372D9">
        <w:rPr>
          <w:rFonts w:ascii="Times New Roman" w:eastAsia="Times New Roman" w:hAnsi="Times New Roman" w:cs="Times New Roman"/>
          <w:sz w:val="28"/>
          <w:szCs w:val="28"/>
        </w:rPr>
        <w:t>.</w:t>
      </w:r>
      <w:r w:rsidR="000B4DA5" w:rsidRPr="00DF47AE">
        <w:rPr>
          <w:rFonts w:ascii="Times New Roman" w:eastAsia="Times New Roman" w:hAnsi="Times New Roman" w:cs="Times New Roman"/>
          <w:sz w:val="28"/>
          <w:szCs w:val="28"/>
        </w:rPr>
        <w:t xml:space="preserve"> </w:t>
      </w:r>
    </w:p>
    <w:p w14:paraId="22812EA3" w14:textId="56936633" w:rsidR="00813A19" w:rsidRPr="00C20B1D" w:rsidRDefault="006365DF" w:rsidP="00C20B1D">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color w:val="C00000"/>
          <w:sz w:val="28"/>
          <w:szCs w:val="28"/>
        </w:rPr>
      </w:pPr>
      <w:r w:rsidRPr="00DF47AE">
        <w:rPr>
          <w:rFonts w:ascii="Times New Roman" w:hAnsi="Times New Roman" w:cs="Times New Roman"/>
          <w:spacing w:val="-4"/>
          <w:sz w:val="28"/>
          <w:szCs w:val="28"/>
        </w:rPr>
        <w:t xml:space="preserve">- </w:t>
      </w:r>
      <w:r w:rsidR="00813A19" w:rsidRPr="00DF47AE">
        <w:rPr>
          <w:rFonts w:ascii="Times New Roman" w:hAnsi="Times New Roman" w:cs="Times New Roman"/>
          <w:sz w:val="28"/>
          <w:szCs w:val="28"/>
        </w:rPr>
        <w:t>Xây dựng và phát triển văn hóa, con người Bắc Giang đáp ứng yêu cầu phát triển bền vững là nhiệm vụ quan trọng, thường xuyên, kiên trì, lâu dài, là trách nhiệm của cả hệ thống chính trị và các tầng lớp Nhân dân</w:t>
      </w:r>
      <w:r w:rsidR="00C20B1D">
        <w:rPr>
          <w:rFonts w:ascii="Times New Roman" w:hAnsi="Times New Roman" w:cs="Times New Roman"/>
          <w:sz w:val="28"/>
          <w:szCs w:val="28"/>
        </w:rPr>
        <w:t>,</w:t>
      </w:r>
      <w:r w:rsidR="00813A19" w:rsidRPr="00891529">
        <w:rPr>
          <w:rFonts w:ascii="Times New Roman" w:hAnsi="Times New Roman" w:cs="Times New Roman"/>
          <w:color w:val="C00000"/>
          <w:sz w:val="28"/>
          <w:szCs w:val="28"/>
        </w:rPr>
        <w:t xml:space="preserve"> </w:t>
      </w:r>
      <w:r w:rsidR="00C20B1D" w:rsidRPr="00DF47AE">
        <w:rPr>
          <w:rFonts w:ascii="Times New Roman" w:hAnsi="Times New Roman" w:cs="Times New Roman"/>
          <w:sz w:val="28"/>
          <w:szCs w:val="28"/>
        </w:rPr>
        <w:t xml:space="preserve">dưới sự lãnh đạo, chỉ đạo của </w:t>
      </w:r>
      <w:r w:rsidR="00C20B1D" w:rsidRPr="00DF47AE">
        <w:rPr>
          <w:rFonts w:ascii="Times New Roman" w:hAnsi="Times New Roman" w:cs="Times New Roman"/>
          <w:sz w:val="28"/>
          <w:szCs w:val="28"/>
        </w:rPr>
        <w:lastRenderedPageBreak/>
        <w:t>Tỉnh ủy, Hội đồng nhân dân, Ủy ban nhân dân tỉnh</w:t>
      </w:r>
      <w:r w:rsidR="00C20B1D">
        <w:rPr>
          <w:rFonts w:ascii="Times New Roman" w:hAnsi="Times New Roman" w:cs="Times New Roman"/>
          <w:sz w:val="28"/>
          <w:szCs w:val="28"/>
        </w:rPr>
        <w:t xml:space="preserve">; </w:t>
      </w:r>
      <w:r w:rsidR="00813A19" w:rsidRPr="00DF47AE">
        <w:rPr>
          <w:rFonts w:ascii="Times New Roman" w:hAnsi="Times New Roman" w:cs="Times New Roman"/>
          <w:sz w:val="28"/>
          <w:szCs w:val="28"/>
        </w:rPr>
        <w:t xml:space="preserve">Nhân dân là chủ thể sáng tạo, </w:t>
      </w:r>
      <w:r w:rsidR="00813A19" w:rsidRPr="00DF47AE">
        <w:rPr>
          <w:rFonts w:ascii="Times New Roman" w:hAnsi="Times New Roman" w:cs="Times New Roman"/>
          <w:sz w:val="28"/>
          <w:szCs w:val="28"/>
          <w:lang w:val="vi-VN"/>
        </w:rPr>
        <w:t xml:space="preserve">đội ngũ </w:t>
      </w:r>
      <w:r w:rsidR="00813A19" w:rsidRPr="00DF47AE">
        <w:rPr>
          <w:rFonts w:ascii="Times New Roman" w:hAnsi="Times New Roman" w:cs="Times New Roman"/>
          <w:sz w:val="28"/>
          <w:szCs w:val="28"/>
        </w:rPr>
        <w:t xml:space="preserve">trí thức, văn nghệ sĩ và những người làm công tác văn hóa giữ vai trò nòng cốt; </w:t>
      </w:r>
      <w:r w:rsidR="00813A19" w:rsidRPr="00DF47AE">
        <w:rPr>
          <w:rFonts w:ascii="Times New Roman" w:hAnsi="Times New Roman" w:cs="Times New Roman"/>
          <w:sz w:val="28"/>
          <w:szCs w:val="28"/>
          <w:shd w:val="clear" w:color="auto" w:fill="FFFFFF"/>
        </w:rPr>
        <w:t>được đặt trong mối quan hệ gắn bó chặt chẽ với các nhiệm vụ về xây dựng, chỉnh đốn Đảng và hệ thống chính trị, phát triển kinh tế - xã hội, bảo đảm quốc phòng, an ninh, hợp tác và hội nhập quốc tế.</w:t>
      </w:r>
    </w:p>
    <w:p w14:paraId="443AFB41" w14:textId="625A1A89" w:rsidR="00B04124" w:rsidRPr="00AF0C00" w:rsidRDefault="006365DF" w:rsidP="00AF0C00">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z w:val="28"/>
          <w:szCs w:val="28"/>
          <w:shd w:val="clear" w:color="auto" w:fill="FFFFFF"/>
        </w:rPr>
      </w:pPr>
      <w:r w:rsidRPr="002613D5">
        <w:rPr>
          <w:rFonts w:ascii="Times New Roman" w:hAnsi="Times New Roman" w:cs="Times New Roman"/>
          <w:color w:val="000000" w:themeColor="text1"/>
          <w:sz w:val="28"/>
          <w:szCs w:val="28"/>
          <w:shd w:val="clear" w:color="auto" w:fill="FFFFFF"/>
        </w:rPr>
        <w:t xml:space="preserve">- </w:t>
      </w:r>
      <w:r w:rsidR="0035669B" w:rsidRPr="00AF0C00">
        <w:rPr>
          <w:rFonts w:ascii="Times New Roman" w:hAnsi="Times New Roman" w:cs="Times New Roman"/>
          <w:sz w:val="28"/>
          <w:szCs w:val="28"/>
          <w:shd w:val="clear" w:color="auto" w:fill="FFFFFF"/>
        </w:rPr>
        <w:t xml:space="preserve">Phát triển văn hóa vì sự hoàn thiện nhân cách con người và xây dựng con người để phát triển văn hóa, trọng tâm là </w:t>
      </w:r>
      <w:r w:rsidR="0035669B" w:rsidRPr="00AF0C00">
        <w:rPr>
          <w:rFonts w:ascii="Times New Roman" w:hAnsi="Times New Roman" w:cs="Times New Roman"/>
          <w:sz w:val="28"/>
          <w:szCs w:val="28"/>
        </w:rPr>
        <w:t>xây dựng môi trường văn hóa lành mạnh và xây dựng con người Bắc Giang phát triển toàn diện</w:t>
      </w:r>
      <w:r w:rsidR="00306C1E" w:rsidRPr="00AF0C00">
        <w:rPr>
          <w:rFonts w:ascii="Times New Roman" w:hAnsi="Times New Roman" w:cs="Times New Roman"/>
          <w:sz w:val="28"/>
          <w:szCs w:val="28"/>
        </w:rPr>
        <w:t>, có nhân cách cao đẹp</w:t>
      </w:r>
      <w:r w:rsidR="0035669B" w:rsidRPr="00AF0C00">
        <w:rPr>
          <w:rFonts w:ascii="Times New Roman" w:hAnsi="Times New Roman" w:cs="Times New Roman"/>
          <w:sz w:val="28"/>
          <w:szCs w:val="28"/>
          <w:shd w:val="clear" w:color="auto" w:fill="FFFFFF"/>
        </w:rPr>
        <w:t xml:space="preserve">. </w:t>
      </w:r>
      <w:r w:rsidR="00AF0C00" w:rsidRPr="00AF0C00">
        <w:rPr>
          <w:rFonts w:ascii="Times New Roman" w:hAnsi="Times New Roman" w:cs="Times New Roman"/>
          <w:sz w:val="28"/>
          <w:szCs w:val="28"/>
          <w:shd w:val="clear" w:color="auto" w:fill="FFFFFF"/>
        </w:rPr>
        <w:t>Phát triển hài hòa giữa kinh tế và văn hóa; cần chú ý đầy đủ đến yếu tố văn hóa và con người trong phát triển kinh tế. </w:t>
      </w:r>
      <w:r w:rsidR="00814937" w:rsidRPr="00AF0C00">
        <w:rPr>
          <w:rFonts w:ascii="Times New Roman" w:eastAsia="Times New Roman" w:hAnsi="Times New Roman" w:cs="Times New Roman"/>
          <w:sz w:val="28"/>
          <w:szCs w:val="28"/>
        </w:rPr>
        <w:t xml:space="preserve">Phát huy mọi nguồn lực </w:t>
      </w:r>
      <w:r w:rsidR="0004305F" w:rsidRPr="00AF0C00">
        <w:rPr>
          <w:rFonts w:ascii="Times New Roman" w:eastAsia="Times New Roman" w:hAnsi="Times New Roman" w:cs="Times New Roman"/>
          <w:sz w:val="28"/>
          <w:szCs w:val="28"/>
        </w:rPr>
        <w:t xml:space="preserve">để xây dựng và </w:t>
      </w:r>
      <w:r w:rsidR="00814937" w:rsidRPr="00AF0C00">
        <w:rPr>
          <w:rFonts w:ascii="Times New Roman" w:eastAsia="Times New Roman" w:hAnsi="Times New Roman" w:cs="Times New Roman"/>
          <w:sz w:val="28"/>
          <w:szCs w:val="28"/>
        </w:rPr>
        <w:t xml:space="preserve">phát triển </w:t>
      </w:r>
      <w:r w:rsidR="0004305F" w:rsidRPr="00AF0C00">
        <w:rPr>
          <w:rFonts w:ascii="Times New Roman" w:eastAsia="Times New Roman" w:hAnsi="Times New Roman" w:cs="Times New Roman"/>
          <w:sz w:val="28"/>
          <w:szCs w:val="28"/>
        </w:rPr>
        <w:t>văn hoá</w:t>
      </w:r>
      <w:r w:rsidR="001475E3" w:rsidRPr="00AF0C00">
        <w:rPr>
          <w:rFonts w:ascii="Times New Roman" w:eastAsia="Times New Roman" w:hAnsi="Times New Roman" w:cs="Times New Roman"/>
          <w:sz w:val="28"/>
          <w:szCs w:val="28"/>
        </w:rPr>
        <w:t>, con người Bắc Giang đáp ứng yêu cầu phát triển bền vững trong thời kỳ mới</w:t>
      </w:r>
      <w:r w:rsidR="00814937" w:rsidRPr="002613D5">
        <w:rPr>
          <w:rFonts w:ascii="Times New Roman" w:hAnsi="Times New Roman" w:cs="Times New Roman"/>
          <w:color w:val="000000" w:themeColor="text1"/>
          <w:sz w:val="28"/>
          <w:szCs w:val="28"/>
          <w:shd w:val="clear" w:color="auto" w:fill="FFFFFF"/>
        </w:rPr>
        <w:t xml:space="preserve">. </w:t>
      </w:r>
    </w:p>
    <w:p w14:paraId="4226BCFC" w14:textId="5AE2A415" w:rsidR="0004305F" w:rsidRPr="00DF47AE" w:rsidRDefault="00B04124"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shd w:val="clear" w:color="auto" w:fill="FFFFFF"/>
        </w:rPr>
        <w:t xml:space="preserve">- </w:t>
      </w:r>
      <w:r w:rsidR="0035669B" w:rsidRPr="00DF47AE">
        <w:rPr>
          <w:rFonts w:ascii="Times New Roman" w:hAnsi="Times New Roman" w:cs="Times New Roman"/>
          <w:sz w:val="28"/>
          <w:szCs w:val="28"/>
          <w:shd w:val="clear" w:color="auto" w:fill="FFFFFF"/>
        </w:rPr>
        <w:t>X</w:t>
      </w:r>
      <w:r w:rsidR="001475E3" w:rsidRPr="00DF47AE">
        <w:rPr>
          <w:rFonts w:ascii="Times New Roman" w:hAnsi="Times New Roman" w:cs="Times New Roman"/>
          <w:sz w:val="28"/>
          <w:szCs w:val="28"/>
          <w:lang w:val="nl-NL"/>
        </w:rPr>
        <w:t>ây dựng</w:t>
      </w:r>
      <w:r w:rsidR="0035669B" w:rsidRPr="00DF47AE">
        <w:rPr>
          <w:rFonts w:ascii="Times New Roman" w:hAnsi="Times New Roman" w:cs="Times New Roman"/>
          <w:sz w:val="28"/>
          <w:szCs w:val="28"/>
          <w:lang w:val="nl-NL"/>
        </w:rPr>
        <w:t xml:space="preserve"> con người</w:t>
      </w:r>
      <w:r w:rsidR="001475E3" w:rsidRPr="00DF47AE">
        <w:rPr>
          <w:rFonts w:ascii="Times New Roman" w:hAnsi="Times New Roman" w:cs="Times New Roman"/>
          <w:sz w:val="28"/>
          <w:szCs w:val="28"/>
          <w:lang w:val="nl-NL"/>
        </w:rPr>
        <w:t xml:space="preserve"> Bắc Giang có</w:t>
      </w:r>
      <w:r w:rsidR="0035669B" w:rsidRPr="00DF47AE">
        <w:rPr>
          <w:rFonts w:ascii="Times New Roman" w:hAnsi="Times New Roman" w:cs="Times New Roman"/>
          <w:sz w:val="28"/>
          <w:szCs w:val="28"/>
          <w:lang w:val="nl-NL"/>
        </w:rPr>
        <w:t xml:space="preserve"> vai trò quan trọng, quyết đị</w:t>
      </w:r>
      <w:r w:rsidR="00FB16B5" w:rsidRPr="00DF47AE">
        <w:rPr>
          <w:rFonts w:ascii="Times New Roman" w:hAnsi="Times New Roman" w:cs="Times New Roman"/>
          <w:sz w:val="28"/>
          <w:szCs w:val="28"/>
          <w:lang w:val="nl-NL"/>
        </w:rPr>
        <w:t xml:space="preserve">nh </w:t>
      </w:r>
      <w:r w:rsidR="0035669B" w:rsidRPr="00DF47AE">
        <w:rPr>
          <w:rFonts w:ascii="Times New Roman" w:hAnsi="Times New Roman" w:cs="Times New Roman"/>
          <w:sz w:val="28"/>
          <w:szCs w:val="28"/>
          <w:lang w:val="nl-NL"/>
        </w:rPr>
        <w:t xml:space="preserve">thực hiện thắng lợi nhiệm vụ đưa Bắc Giang phát triển nhanh, toàn diện, </w:t>
      </w:r>
      <w:r w:rsidR="00F859A9" w:rsidRPr="00DF47AE">
        <w:rPr>
          <w:rFonts w:ascii="Times New Roman" w:hAnsi="Times New Roman" w:cs="Times New Roman"/>
          <w:sz w:val="28"/>
          <w:szCs w:val="28"/>
          <w:lang w:val="nl-NL"/>
        </w:rPr>
        <w:t>bền vững</w:t>
      </w:r>
      <w:r w:rsidR="00316987" w:rsidRPr="00DF47AE">
        <w:rPr>
          <w:rFonts w:ascii="Times New Roman" w:hAnsi="Times New Roman" w:cs="Times New Roman"/>
          <w:sz w:val="28"/>
          <w:szCs w:val="28"/>
          <w:lang w:val="nl-NL"/>
        </w:rPr>
        <w:t xml:space="preserve">, sớm trở thành tỉnh công nghiệp </w:t>
      </w:r>
      <w:r w:rsidR="00F859A9" w:rsidRPr="00DF47AE">
        <w:rPr>
          <w:rFonts w:ascii="Times New Roman" w:hAnsi="Times New Roman" w:cs="Times New Roman"/>
          <w:sz w:val="28"/>
          <w:szCs w:val="28"/>
          <w:lang w:val="nl-NL"/>
        </w:rPr>
        <w:t xml:space="preserve">theo hướng </w:t>
      </w:r>
      <w:r w:rsidR="00316987" w:rsidRPr="00DF47AE">
        <w:rPr>
          <w:rFonts w:ascii="Times New Roman" w:hAnsi="Times New Roman" w:cs="Times New Roman"/>
          <w:sz w:val="28"/>
          <w:szCs w:val="28"/>
          <w:lang w:val="nl-NL"/>
        </w:rPr>
        <w:t>hiện đại vào năm 2030</w:t>
      </w:r>
      <w:r w:rsidR="00F859A9" w:rsidRPr="00DF47AE">
        <w:rPr>
          <w:rFonts w:ascii="Times New Roman" w:hAnsi="Times New Roman" w:cs="Times New Roman"/>
          <w:sz w:val="28"/>
          <w:szCs w:val="28"/>
          <w:lang w:val="nl-NL"/>
        </w:rPr>
        <w:t>.</w:t>
      </w:r>
    </w:p>
    <w:p w14:paraId="0D1A5CE6" w14:textId="55D5D2A8" w:rsidR="002B3BAD" w:rsidRPr="00DF47AE" w:rsidRDefault="002B3BAD"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z w:val="28"/>
          <w:szCs w:val="28"/>
          <w:lang w:val="nl-NL"/>
        </w:rPr>
      </w:pPr>
      <w:r w:rsidRPr="00DF47AE">
        <w:rPr>
          <w:rFonts w:ascii="Times New Roman" w:hAnsi="Times New Roman" w:cs="Times New Roman"/>
          <w:sz w:val="28"/>
          <w:szCs w:val="28"/>
        </w:rPr>
        <w:t>- Xây dựng văn hóa trong Đảng, cơ quan Nhà nước và cả hệ thống chính trị để tạo động lực, niềm tin và lan tỏa mạnh mẽ trong Nhân dân.</w:t>
      </w:r>
    </w:p>
    <w:p w14:paraId="3736DD5C" w14:textId="11C927A6" w:rsidR="00B8254C" w:rsidRPr="00DF47AE" w:rsidRDefault="003B322A"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b/>
          <w:bCs/>
          <w:spacing w:val="-2"/>
          <w:sz w:val="28"/>
          <w:szCs w:val="28"/>
        </w:rPr>
      </w:pPr>
      <w:r w:rsidRPr="00DF47AE">
        <w:rPr>
          <w:rFonts w:ascii="Times New Roman" w:hAnsi="Times New Roman" w:cs="Times New Roman"/>
          <w:b/>
          <w:spacing w:val="-6"/>
          <w:sz w:val="28"/>
          <w:szCs w:val="28"/>
        </w:rPr>
        <w:t>2</w:t>
      </w:r>
      <w:r w:rsidR="004278C0">
        <w:rPr>
          <w:rFonts w:ascii="Times New Roman" w:hAnsi="Times New Roman" w:cs="Times New Roman"/>
          <w:b/>
          <w:spacing w:val="-6"/>
          <w:sz w:val="28"/>
          <w:szCs w:val="28"/>
        </w:rPr>
        <w:t>-</w:t>
      </w:r>
      <w:r w:rsidR="00595447" w:rsidRPr="00DF47AE">
        <w:rPr>
          <w:rFonts w:ascii="Times New Roman" w:hAnsi="Times New Roman" w:cs="Times New Roman"/>
          <w:b/>
          <w:spacing w:val="-6"/>
          <w:sz w:val="28"/>
          <w:szCs w:val="28"/>
        </w:rPr>
        <w:t xml:space="preserve"> </w:t>
      </w:r>
      <w:r w:rsidRPr="00DF47AE">
        <w:rPr>
          <w:rFonts w:ascii="Times New Roman" w:hAnsi="Times New Roman" w:cs="Times New Roman"/>
          <w:b/>
          <w:bCs/>
          <w:spacing w:val="-6"/>
          <w:sz w:val="28"/>
          <w:szCs w:val="28"/>
        </w:rPr>
        <w:t xml:space="preserve">Mục tiêu </w:t>
      </w:r>
    </w:p>
    <w:p w14:paraId="14D21460" w14:textId="20BF0967" w:rsidR="00050F31" w:rsidRPr="00DF47AE" w:rsidRDefault="00A54B6E"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b/>
          <w:bCs/>
          <w:i/>
          <w:iCs/>
          <w:spacing w:val="-6"/>
          <w:sz w:val="28"/>
          <w:szCs w:val="28"/>
        </w:rPr>
      </w:pPr>
      <w:r w:rsidRPr="00DF47AE">
        <w:rPr>
          <w:rFonts w:ascii="Times New Roman" w:hAnsi="Times New Roman" w:cs="Times New Roman"/>
          <w:b/>
          <w:bCs/>
          <w:i/>
          <w:iCs/>
          <w:spacing w:val="-6"/>
          <w:sz w:val="28"/>
          <w:szCs w:val="28"/>
        </w:rPr>
        <w:t>2.1</w:t>
      </w:r>
      <w:r w:rsidR="004278C0">
        <w:rPr>
          <w:rFonts w:ascii="Times New Roman" w:hAnsi="Times New Roman" w:cs="Times New Roman"/>
          <w:b/>
          <w:bCs/>
          <w:i/>
          <w:iCs/>
          <w:spacing w:val="-6"/>
          <w:sz w:val="28"/>
          <w:szCs w:val="28"/>
        </w:rPr>
        <w:t>-</w:t>
      </w:r>
      <w:r w:rsidR="00595447" w:rsidRPr="00DF47AE">
        <w:rPr>
          <w:rFonts w:ascii="Times New Roman" w:hAnsi="Times New Roman" w:cs="Times New Roman"/>
          <w:b/>
          <w:bCs/>
          <w:i/>
          <w:iCs/>
          <w:spacing w:val="-6"/>
          <w:sz w:val="28"/>
          <w:szCs w:val="28"/>
        </w:rPr>
        <w:t xml:space="preserve"> </w:t>
      </w:r>
      <w:r w:rsidRPr="00DF47AE">
        <w:rPr>
          <w:rFonts w:ascii="Times New Roman" w:hAnsi="Times New Roman" w:cs="Times New Roman"/>
          <w:b/>
          <w:bCs/>
          <w:i/>
          <w:iCs/>
          <w:spacing w:val="-6"/>
          <w:sz w:val="28"/>
          <w:szCs w:val="28"/>
        </w:rPr>
        <w:t>Mục tiêu chung</w:t>
      </w:r>
    </w:p>
    <w:p w14:paraId="39460F5F" w14:textId="77777777" w:rsidR="00191149" w:rsidRPr="00B11D9C" w:rsidRDefault="006365DF"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color w:val="000000" w:themeColor="text1"/>
          <w:spacing w:val="-2"/>
          <w:sz w:val="28"/>
          <w:szCs w:val="28"/>
        </w:rPr>
      </w:pPr>
      <w:r w:rsidRPr="00B11D9C">
        <w:rPr>
          <w:rFonts w:ascii="Times New Roman" w:hAnsi="Times New Roman" w:cs="Times New Roman"/>
          <w:color w:val="000000" w:themeColor="text1"/>
          <w:spacing w:val="-2"/>
          <w:sz w:val="28"/>
          <w:szCs w:val="28"/>
        </w:rPr>
        <w:t xml:space="preserve">- </w:t>
      </w:r>
      <w:r w:rsidR="00050F31" w:rsidRPr="00B11D9C">
        <w:rPr>
          <w:rFonts w:ascii="Times New Roman" w:hAnsi="Times New Roman" w:cs="Times New Roman"/>
          <w:color w:val="000000" w:themeColor="text1"/>
          <w:sz w:val="28"/>
          <w:szCs w:val="28"/>
        </w:rPr>
        <w:t xml:space="preserve">Xây dựng và phát triển văn hóa </w:t>
      </w:r>
      <w:r w:rsidR="0065209C" w:rsidRPr="00B11D9C">
        <w:rPr>
          <w:rFonts w:ascii="Times New Roman" w:hAnsi="Times New Roman" w:cs="Times New Roman"/>
          <w:color w:val="000000" w:themeColor="text1"/>
          <w:sz w:val="28"/>
          <w:szCs w:val="28"/>
        </w:rPr>
        <w:t xml:space="preserve">Bắc Giang </w:t>
      </w:r>
      <w:r w:rsidR="00050F31" w:rsidRPr="00B11D9C">
        <w:rPr>
          <w:rFonts w:ascii="Times New Roman" w:hAnsi="Times New Roman" w:cs="Times New Roman"/>
          <w:color w:val="000000" w:themeColor="text1"/>
          <w:sz w:val="28"/>
          <w:szCs w:val="28"/>
        </w:rPr>
        <w:t>đa dạng, bản sắc và hội nhập; vừa</w:t>
      </w:r>
      <w:r w:rsidR="0065209C" w:rsidRPr="00B11D9C">
        <w:rPr>
          <w:rFonts w:ascii="Times New Roman" w:hAnsi="Times New Roman" w:cs="Times New Roman"/>
          <w:b/>
          <w:bCs/>
          <w:i/>
          <w:iCs/>
          <w:color w:val="000000" w:themeColor="text1"/>
          <w:sz w:val="28"/>
          <w:szCs w:val="28"/>
        </w:rPr>
        <w:t xml:space="preserve"> </w:t>
      </w:r>
      <w:r w:rsidR="00050F31" w:rsidRPr="00B11D9C">
        <w:rPr>
          <w:rFonts w:ascii="Times New Roman" w:hAnsi="Times New Roman" w:cs="Times New Roman"/>
          <w:color w:val="000000" w:themeColor="text1"/>
          <w:sz w:val="28"/>
          <w:szCs w:val="28"/>
        </w:rPr>
        <w:t>đậm đà giá trị văn hóa của dân tộc, vừa giàu bản sắc của địa phương.</w:t>
      </w:r>
      <w:r w:rsidR="00050F31" w:rsidRPr="00B11D9C">
        <w:rPr>
          <w:rFonts w:ascii="Times New Roman" w:hAnsi="Times New Roman" w:cs="Times New Roman"/>
          <w:color w:val="000000" w:themeColor="text1"/>
          <w:spacing w:val="-2"/>
          <w:sz w:val="28"/>
          <w:szCs w:val="28"/>
        </w:rPr>
        <w:t xml:space="preserve"> </w:t>
      </w:r>
    </w:p>
    <w:p w14:paraId="0FD743C4" w14:textId="4EF2F01F" w:rsidR="00A14BA8" w:rsidRPr="00C20B1D" w:rsidRDefault="00191149"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color w:val="000000" w:themeColor="text1"/>
          <w:spacing w:val="-2"/>
          <w:sz w:val="28"/>
          <w:szCs w:val="28"/>
        </w:rPr>
      </w:pPr>
      <w:r w:rsidRPr="007E6FB7">
        <w:rPr>
          <w:rFonts w:ascii="Times New Roman" w:hAnsi="Times New Roman" w:cs="Times New Roman"/>
          <w:color w:val="000000" w:themeColor="text1"/>
          <w:sz w:val="28"/>
          <w:szCs w:val="28"/>
        </w:rPr>
        <w:t xml:space="preserve">- </w:t>
      </w:r>
      <w:r w:rsidR="00050F31" w:rsidRPr="007E6FB7">
        <w:rPr>
          <w:rFonts w:ascii="Times New Roman" w:hAnsi="Times New Roman" w:cs="Times New Roman"/>
          <w:color w:val="000000" w:themeColor="text1"/>
          <w:sz w:val="28"/>
          <w:szCs w:val="28"/>
        </w:rPr>
        <w:t>Xây</w:t>
      </w:r>
      <w:r w:rsidR="0065209C" w:rsidRPr="007E6FB7">
        <w:rPr>
          <w:rFonts w:ascii="Times New Roman" w:hAnsi="Times New Roman" w:cs="Times New Roman"/>
          <w:b/>
          <w:bCs/>
          <w:i/>
          <w:iCs/>
          <w:color w:val="000000" w:themeColor="text1"/>
          <w:sz w:val="28"/>
          <w:szCs w:val="28"/>
        </w:rPr>
        <w:t xml:space="preserve"> </w:t>
      </w:r>
      <w:r w:rsidR="00050F31" w:rsidRPr="007E6FB7">
        <w:rPr>
          <w:rFonts w:ascii="Times New Roman" w:hAnsi="Times New Roman" w:cs="Times New Roman"/>
          <w:color w:val="000000" w:themeColor="text1"/>
          <w:sz w:val="28"/>
          <w:szCs w:val="28"/>
        </w:rPr>
        <w:t xml:space="preserve">dựng con người </w:t>
      </w:r>
      <w:r w:rsidR="0065209C" w:rsidRPr="007E6FB7">
        <w:rPr>
          <w:rFonts w:ascii="Times New Roman" w:hAnsi="Times New Roman" w:cs="Times New Roman"/>
          <w:color w:val="000000" w:themeColor="text1"/>
          <w:sz w:val="28"/>
          <w:szCs w:val="28"/>
        </w:rPr>
        <w:t xml:space="preserve">Bắc Giang </w:t>
      </w:r>
      <w:r w:rsidR="00050F31" w:rsidRPr="007E6FB7">
        <w:rPr>
          <w:rFonts w:ascii="Times New Roman" w:hAnsi="Times New Roman" w:cs="Times New Roman"/>
          <w:color w:val="000000" w:themeColor="text1"/>
          <w:sz w:val="28"/>
          <w:szCs w:val="28"/>
        </w:rPr>
        <w:t>phát triển toàn diện, có đầy đủ những phẩm chất tốt</w:t>
      </w:r>
      <w:r w:rsidR="0065209C" w:rsidRPr="007E6FB7">
        <w:rPr>
          <w:rFonts w:ascii="Times New Roman" w:hAnsi="Times New Roman" w:cs="Times New Roman"/>
          <w:b/>
          <w:bCs/>
          <w:i/>
          <w:iCs/>
          <w:color w:val="000000" w:themeColor="text1"/>
          <w:sz w:val="28"/>
          <w:szCs w:val="28"/>
        </w:rPr>
        <w:t xml:space="preserve"> </w:t>
      </w:r>
      <w:r w:rsidR="00050F31" w:rsidRPr="007E6FB7">
        <w:rPr>
          <w:rFonts w:ascii="Times New Roman" w:hAnsi="Times New Roman" w:cs="Times New Roman"/>
          <w:color w:val="000000" w:themeColor="text1"/>
          <w:sz w:val="28"/>
          <w:szCs w:val="28"/>
        </w:rPr>
        <w:t>đẹp của con người Việt Nam; đồng thời, phát huy mạnh mẽ các đặc tính nổi trội</w:t>
      </w:r>
      <w:r w:rsidR="0065209C" w:rsidRPr="007E6FB7">
        <w:rPr>
          <w:rFonts w:ascii="Times New Roman" w:hAnsi="Times New Roman" w:cs="Times New Roman"/>
          <w:color w:val="000000" w:themeColor="text1"/>
          <w:sz w:val="28"/>
          <w:szCs w:val="28"/>
        </w:rPr>
        <w:t xml:space="preserve">: </w:t>
      </w:r>
      <w:r w:rsidR="00C21417" w:rsidRPr="00C20B1D">
        <w:rPr>
          <w:rFonts w:ascii="Times New Roman" w:hAnsi="Times New Roman" w:cs="Times New Roman"/>
          <w:bCs/>
          <w:color w:val="000000" w:themeColor="text1"/>
          <w:sz w:val="28"/>
          <w:szCs w:val="28"/>
        </w:rPr>
        <w:t xml:space="preserve">Yêu quê hương, đoàn kết, nghĩa tình, </w:t>
      </w:r>
      <w:r w:rsidR="00B639BD" w:rsidRPr="00C20B1D">
        <w:rPr>
          <w:rFonts w:ascii="Times New Roman" w:hAnsi="Times New Roman" w:cs="Times New Roman"/>
          <w:bCs/>
          <w:color w:val="000000" w:themeColor="text1"/>
          <w:sz w:val="28"/>
          <w:szCs w:val="28"/>
        </w:rPr>
        <w:t xml:space="preserve">văn minh, thân thiện, </w:t>
      </w:r>
      <w:r w:rsidR="00324DD5" w:rsidRPr="00C20B1D">
        <w:rPr>
          <w:rFonts w:ascii="Times New Roman" w:hAnsi="Times New Roman" w:cs="Times New Roman"/>
          <w:bCs/>
          <w:color w:val="000000" w:themeColor="text1"/>
          <w:sz w:val="28"/>
          <w:szCs w:val="28"/>
        </w:rPr>
        <w:t xml:space="preserve">hiếu học, </w:t>
      </w:r>
      <w:r w:rsidR="00C21417" w:rsidRPr="00C20B1D">
        <w:rPr>
          <w:rFonts w:ascii="Times New Roman" w:hAnsi="Times New Roman" w:cs="Times New Roman"/>
          <w:bCs/>
          <w:color w:val="000000" w:themeColor="text1"/>
          <w:sz w:val="28"/>
          <w:szCs w:val="28"/>
        </w:rPr>
        <w:t>b</w:t>
      </w:r>
      <w:r w:rsidR="00C838C8" w:rsidRPr="00C20B1D">
        <w:rPr>
          <w:rFonts w:ascii="Times New Roman" w:hAnsi="Times New Roman" w:cs="Times New Roman"/>
          <w:bCs/>
          <w:color w:val="000000" w:themeColor="text1"/>
          <w:sz w:val="28"/>
          <w:szCs w:val="28"/>
        </w:rPr>
        <w:t>ản lĩnh, t</w:t>
      </w:r>
      <w:r w:rsidR="003F5FBF" w:rsidRPr="00C20B1D">
        <w:rPr>
          <w:rFonts w:ascii="Times New Roman" w:hAnsi="Times New Roman" w:cs="Times New Roman"/>
          <w:bCs/>
          <w:color w:val="000000" w:themeColor="text1"/>
          <w:sz w:val="28"/>
          <w:szCs w:val="28"/>
        </w:rPr>
        <w:t xml:space="preserve">iên phong, </w:t>
      </w:r>
      <w:r w:rsidR="007154F3" w:rsidRPr="00C20B1D">
        <w:rPr>
          <w:rFonts w:ascii="Times New Roman" w:hAnsi="Times New Roman" w:cs="Times New Roman"/>
          <w:bCs/>
          <w:color w:val="000000" w:themeColor="text1"/>
          <w:sz w:val="28"/>
          <w:szCs w:val="28"/>
          <w:lang w:val="nl-NL"/>
        </w:rPr>
        <w:t xml:space="preserve">năng động, </w:t>
      </w:r>
      <w:r w:rsidR="009E4F5A" w:rsidRPr="00C20B1D">
        <w:rPr>
          <w:rFonts w:ascii="Times New Roman" w:hAnsi="Times New Roman" w:cs="Times New Roman"/>
          <w:bCs/>
          <w:color w:val="000000" w:themeColor="text1"/>
          <w:sz w:val="28"/>
          <w:szCs w:val="28"/>
          <w:lang w:val="nl-NL"/>
        </w:rPr>
        <w:t xml:space="preserve">linh hoạt, </w:t>
      </w:r>
      <w:r w:rsidR="007154F3" w:rsidRPr="00C20B1D">
        <w:rPr>
          <w:rFonts w:ascii="Times New Roman" w:hAnsi="Times New Roman" w:cs="Times New Roman"/>
          <w:bCs/>
          <w:color w:val="000000" w:themeColor="text1"/>
          <w:sz w:val="28"/>
          <w:szCs w:val="28"/>
          <w:lang w:val="nl-NL"/>
        </w:rPr>
        <w:t xml:space="preserve">sáng tạo, </w:t>
      </w:r>
      <w:r w:rsidR="007154F3" w:rsidRPr="00C20B1D">
        <w:rPr>
          <w:rFonts w:ascii="Times New Roman" w:hAnsi="Times New Roman" w:cs="Times New Roman"/>
          <w:bCs/>
          <w:color w:val="000000" w:themeColor="text1"/>
          <w:sz w:val="28"/>
          <w:szCs w:val="28"/>
          <w:lang w:val="vi-VN"/>
        </w:rPr>
        <w:t>khát vọng</w:t>
      </w:r>
      <w:r w:rsidR="003F5FBF" w:rsidRPr="00C20B1D">
        <w:rPr>
          <w:rFonts w:ascii="Times New Roman" w:hAnsi="Times New Roman" w:cs="Times New Roman"/>
          <w:bCs/>
          <w:color w:val="000000" w:themeColor="text1"/>
          <w:sz w:val="28"/>
          <w:szCs w:val="28"/>
        </w:rPr>
        <w:t>, đổi mới</w:t>
      </w:r>
      <w:r w:rsidR="007154F3" w:rsidRPr="00C20B1D">
        <w:rPr>
          <w:rFonts w:ascii="Times New Roman" w:hAnsi="Times New Roman" w:cs="Times New Roman"/>
          <w:bCs/>
          <w:color w:val="000000" w:themeColor="text1"/>
          <w:sz w:val="28"/>
          <w:szCs w:val="28"/>
          <w:lang w:val="vi-VN"/>
        </w:rPr>
        <w:t xml:space="preserve"> vươn lên</w:t>
      </w:r>
      <w:r w:rsidR="007154F3" w:rsidRPr="00C20B1D">
        <w:rPr>
          <w:rFonts w:ascii="Times New Roman" w:hAnsi="Times New Roman" w:cs="Times New Roman"/>
          <w:bCs/>
          <w:color w:val="000000" w:themeColor="text1"/>
          <w:sz w:val="28"/>
          <w:szCs w:val="28"/>
        </w:rPr>
        <w:t>.</w:t>
      </w:r>
      <w:r w:rsidR="007154F3" w:rsidRPr="00C20B1D">
        <w:rPr>
          <w:rFonts w:ascii="Times New Roman" w:hAnsi="Times New Roman" w:cs="Times New Roman"/>
          <w:color w:val="000000" w:themeColor="text1"/>
          <w:spacing w:val="-2"/>
          <w:sz w:val="28"/>
          <w:szCs w:val="28"/>
        </w:rPr>
        <w:t xml:space="preserve"> </w:t>
      </w:r>
    </w:p>
    <w:p w14:paraId="5CDE0026" w14:textId="2384FA41" w:rsidR="009C1710" w:rsidRPr="00B11D9C" w:rsidRDefault="006365DF"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color w:val="000000" w:themeColor="text1"/>
          <w:spacing w:val="2"/>
          <w:sz w:val="28"/>
          <w:szCs w:val="28"/>
          <w:shd w:val="clear" w:color="auto" w:fill="FFFFFF"/>
        </w:rPr>
      </w:pPr>
      <w:r w:rsidRPr="00B11D9C">
        <w:rPr>
          <w:rFonts w:ascii="Times New Roman" w:hAnsi="Times New Roman" w:cs="Times New Roman"/>
          <w:color w:val="000000" w:themeColor="text1"/>
          <w:spacing w:val="-2"/>
          <w:sz w:val="28"/>
          <w:szCs w:val="28"/>
        </w:rPr>
        <w:t xml:space="preserve">- </w:t>
      </w:r>
      <w:r w:rsidR="00D54059" w:rsidRPr="00B11D9C">
        <w:rPr>
          <w:rFonts w:ascii="Times New Roman" w:hAnsi="Times New Roman" w:cs="Times New Roman"/>
          <w:color w:val="000000" w:themeColor="text1"/>
          <w:spacing w:val="2"/>
          <w:sz w:val="28"/>
          <w:szCs w:val="28"/>
        </w:rPr>
        <w:t>Xây dựng môi trường văn hóa lành mạnh trong các lĩnh vực của đời sống xã hội</w:t>
      </w:r>
      <w:r w:rsidR="0068777C">
        <w:rPr>
          <w:rFonts w:ascii="Times New Roman" w:hAnsi="Times New Roman" w:cs="Times New Roman"/>
          <w:color w:val="000000" w:themeColor="text1"/>
          <w:spacing w:val="2"/>
          <w:sz w:val="28"/>
          <w:szCs w:val="28"/>
        </w:rPr>
        <w:t>,</w:t>
      </w:r>
      <w:r w:rsidR="00547D30" w:rsidRPr="00B11D9C">
        <w:rPr>
          <w:rFonts w:ascii="Times New Roman" w:hAnsi="Times New Roman" w:cs="Times New Roman"/>
          <w:color w:val="000000" w:themeColor="text1"/>
          <w:spacing w:val="2"/>
          <w:sz w:val="28"/>
          <w:szCs w:val="28"/>
        </w:rPr>
        <w:t xml:space="preserve"> chú trọng đến vai trò của gia đình và cộng đồng</w:t>
      </w:r>
      <w:r w:rsidR="00891529" w:rsidRPr="00B11D9C">
        <w:rPr>
          <w:rFonts w:ascii="Times New Roman" w:hAnsi="Times New Roman" w:cs="Times New Roman"/>
          <w:color w:val="000000" w:themeColor="text1"/>
          <w:spacing w:val="2"/>
          <w:sz w:val="28"/>
          <w:szCs w:val="28"/>
        </w:rPr>
        <w:t>; k</w:t>
      </w:r>
      <w:r w:rsidR="00D54059" w:rsidRPr="00B11D9C">
        <w:rPr>
          <w:rFonts w:ascii="Times New Roman" w:hAnsi="Times New Roman" w:cs="Times New Roman"/>
          <w:color w:val="000000" w:themeColor="text1"/>
          <w:spacing w:val="2"/>
          <w:sz w:val="28"/>
          <w:szCs w:val="28"/>
        </w:rPr>
        <w:t>hông ngừng nâng cao đời sống tinh thần của Nhân dân, thu hẹp khoảng cách về hưởng thụ văn hóa giữa thành thị và nông thôn, giữa các vùng miền</w:t>
      </w:r>
      <w:r w:rsidR="00891529" w:rsidRPr="00B11D9C">
        <w:rPr>
          <w:rFonts w:ascii="Times New Roman" w:hAnsi="Times New Roman" w:cs="Times New Roman"/>
          <w:color w:val="000000" w:themeColor="text1"/>
          <w:spacing w:val="2"/>
          <w:sz w:val="28"/>
          <w:szCs w:val="28"/>
        </w:rPr>
        <w:t xml:space="preserve"> và các giai tầng xã hội</w:t>
      </w:r>
      <w:r w:rsidR="00271A03" w:rsidRPr="00B11D9C">
        <w:rPr>
          <w:rFonts w:ascii="Times New Roman" w:hAnsi="Times New Roman" w:cs="Times New Roman"/>
          <w:color w:val="000000" w:themeColor="text1"/>
          <w:spacing w:val="2"/>
          <w:sz w:val="28"/>
          <w:szCs w:val="28"/>
        </w:rPr>
        <w:t>; n</w:t>
      </w:r>
      <w:r w:rsidR="009C1710" w:rsidRPr="00B11D9C">
        <w:rPr>
          <w:rFonts w:ascii="Times New Roman" w:hAnsi="Times New Roman" w:cs="Times New Roman"/>
          <w:color w:val="000000" w:themeColor="text1"/>
          <w:spacing w:val="2"/>
          <w:sz w:val="28"/>
          <w:szCs w:val="28"/>
          <w:shd w:val="clear" w:color="auto" w:fill="FFFFFF"/>
        </w:rPr>
        <w:t>găn chặn và đẩy lùi sự xuống cấp về đạo đức xã hội. </w:t>
      </w:r>
    </w:p>
    <w:p w14:paraId="28EFA716" w14:textId="714A25EF" w:rsidR="00984D8A" w:rsidRPr="00B11D9C" w:rsidRDefault="006365DF" w:rsidP="002C34EF">
      <w:pPr>
        <w:pBdr>
          <w:top w:val="dotted" w:sz="4" w:space="0" w:color="FFFFFF"/>
          <w:left w:val="dotted" w:sz="4" w:space="0" w:color="FFFFFF"/>
          <w:bottom w:val="dotted" w:sz="4" w:space="16" w:color="FFFFFF"/>
          <w:right w:val="dotted" w:sz="4" w:space="0" w:color="FFFFFF"/>
        </w:pBdr>
        <w:shd w:val="clear" w:color="auto" w:fill="FFFFFF"/>
        <w:spacing w:before="40" w:after="40" w:line="240" w:lineRule="auto"/>
        <w:ind w:firstLine="567"/>
        <w:jc w:val="both"/>
        <w:rPr>
          <w:rFonts w:ascii="Times New Roman" w:hAnsi="Times New Roman" w:cs="Times New Roman"/>
          <w:color w:val="000000" w:themeColor="text1"/>
          <w:sz w:val="28"/>
          <w:szCs w:val="28"/>
        </w:rPr>
      </w:pPr>
      <w:r w:rsidRPr="00B11D9C">
        <w:rPr>
          <w:rFonts w:ascii="Times New Roman" w:hAnsi="Times New Roman" w:cs="Times New Roman"/>
          <w:color w:val="000000" w:themeColor="text1"/>
          <w:sz w:val="28"/>
          <w:szCs w:val="28"/>
        </w:rPr>
        <w:t xml:space="preserve">- </w:t>
      </w:r>
      <w:r w:rsidR="00F2295F" w:rsidRPr="00B11D9C">
        <w:rPr>
          <w:rFonts w:ascii="Times New Roman" w:hAnsi="Times New Roman" w:cs="Times New Roman"/>
          <w:color w:val="000000" w:themeColor="text1"/>
          <w:sz w:val="28"/>
          <w:szCs w:val="28"/>
        </w:rPr>
        <w:t>Chăm lo xây dựng môi trường văn hóa trong gia đình, dòng họ, khu dân cư, cơ quan, đơn vị, trường học, doanh nghiệp</w:t>
      </w:r>
      <w:r w:rsidR="00F84826" w:rsidRPr="00B11D9C">
        <w:rPr>
          <w:rFonts w:ascii="Times New Roman" w:hAnsi="Times New Roman" w:cs="Times New Roman"/>
          <w:color w:val="000000" w:themeColor="text1"/>
          <w:sz w:val="28"/>
          <w:szCs w:val="28"/>
        </w:rPr>
        <w:t>; b</w:t>
      </w:r>
      <w:r w:rsidR="00F2295F" w:rsidRPr="00B11D9C">
        <w:rPr>
          <w:rFonts w:ascii="Times New Roman" w:hAnsi="Times New Roman" w:cs="Times New Roman"/>
          <w:color w:val="000000" w:themeColor="text1"/>
          <w:sz w:val="28"/>
          <w:szCs w:val="28"/>
        </w:rPr>
        <w:t>ảo tồn, phát huy các giá trị văn hóa truyền thống; phát triển các sản phẩm văn hóa, du lịch đặc trưng, giàu bản sắc; phát triển đa dạng các loại hình văn học, nghệ thuật.</w:t>
      </w:r>
      <w:r w:rsidR="00547D30" w:rsidRPr="00B11D9C">
        <w:rPr>
          <w:rFonts w:ascii="Times New Roman" w:hAnsi="Times New Roman" w:cs="Times New Roman"/>
          <w:color w:val="000000" w:themeColor="text1"/>
          <w:sz w:val="28"/>
          <w:szCs w:val="28"/>
        </w:rPr>
        <w:t xml:space="preserve"> Xây dựng hệ thống thiết chế văn hóa, thể thao đồng bộ, hiện đại là một trong những tỉnh dẫn đầu khu vực trung du và miền núi phía Bắc</w:t>
      </w:r>
      <w:r w:rsidR="005E6DC3" w:rsidRPr="00B11D9C">
        <w:rPr>
          <w:rFonts w:ascii="Times New Roman" w:hAnsi="Times New Roman" w:cs="Times New Roman"/>
          <w:color w:val="000000" w:themeColor="text1"/>
          <w:sz w:val="28"/>
          <w:szCs w:val="28"/>
        </w:rPr>
        <w:t>.</w:t>
      </w:r>
    </w:p>
    <w:p w14:paraId="72225672" w14:textId="3ACEAF8F" w:rsidR="00984D8A" w:rsidRDefault="00984D8A" w:rsidP="002C34EF">
      <w:pPr>
        <w:pBdr>
          <w:top w:val="dotted" w:sz="4" w:space="0" w:color="FFFFFF"/>
          <w:left w:val="dotted" w:sz="4" w:space="0" w:color="FFFFFF"/>
          <w:bottom w:val="dotted" w:sz="4" w:space="16" w:color="FFFFFF"/>
          <w:right w:val="dotted" w:sz="4" w:space="0" w:color="FFFFFF"/>
        </w:pBdr>
        <w:shd w:val="clear" w:color="auto" w:fill="FFFFFF"/>
        <w:spacing w:before="40" w:after="40" w:line="240" w:lineRule="auto"/>
        <w:ind w:firstLine="567"/>
        <w:jc w:val="both"/>
        <w:rPr>
          <w:rFonts w:ascii="Times New Roman" w:hAnsi="Times New Roman" w:cs="Times New Roman"/>
          <w:color w:val="000000" w:themeColor="text1"/>
        </w:rPr>
      </w:pPr>
      <w:r w:rsidRPr="00B11D9C">
        <w:rPr>
          <w:rFonts w:ascii="Times New Roman" w:hAnsi="Times New Roman" w:cs="Times New Roman"/>
          <w:color w:val="000000" w:themeColor="text1"/>
          <w:sz w:val="28"/>
          <w:szCs w:val="28"/>
        </w:rPr>
        <w:t xml:space="preserve">- Xây dựng thị trường văn hóa lành mạnh, đẩy mạnh phát triển công nghiệp văn hóa, tăng cường quảng bá văn hóa </w:t>
      </w:r>
      <w:r w:rsidR="00C275CB" w:rsidRPr="00B11D9C">
        <w:rPr>
          <w:rFonts w:ascii="Times New Roman" w:hAnsi="Times New Roman" w:cs="Times New Roman"/>
          <w:color w:val="000000" w:themeColor="text1"/>
          <w:sz w:val="28"/>
          <w:szCs w:val="28"/>
        </w:rPr>
        <w:t>Bắc Giang</w:t>
      </w:r>
      <w:r w:rsidRPr="00B11D9C">
        <w:rPr>
          <w:rFonts w:ascii="Times New Roman" w:hAnsi="Times New Roman" w:cs="Times New Roman"/>
          <w:color w:val="000000" w:themeColor="text1"/>
          <w:sz w:val="28"/>
          <w:szCs w:val="28"/>
        </w:rPr>
        <w:t>.</w:t>
      </w:r>
      <w:r w:rsidRPr="00B11D9C">
        <w:rPr>
          <w:rFonts w:ascii="Times New Roman" w:hAnsi="Times New Roman" w:cs="Times New Roman"/>
          <w:color w:val="000000" w:themeColor="text1"/>
        </w:rPr>
        <w:t> </w:t>
      </w:r>
    </w:p>
    <w:p w14:paraId="708BB44F" w14:textId="6CD8EC57" w:rsidR="001B46B3" w:rsidRPr="001B46B3" w:rsidRDefault="001B46B3" w:rsidP="001B46B3">
      <w:pPr>
        <w:pBdr>
          <w:top w:val="dotted" w:sz="4" w:space="0" w:color="FFFFFF"/>
          <w:left w:val="dotted" w:sz="4" w:space="0" w:color="FFFFFF"/>
          <w:bottom w:val="dotted" w:sz="4" w:space="16" w:color="FFFFFF"/>
          <w:right w:val="dotted" w:sz="4" w:space="0" w:color="FFFFFF"/>
        </w:pBdr>
        <w:shd w:val="clear" w:color="auto" w:fill="FFFFFF"/>
        <w:spacing w:before="40" w:after="40" w:line="240" w:lineRule="auto"/>
        <w:ind w:firstLine="567"/>
        <w:jc w:val="both"/>
        <w:rPr>
          <w:rFonts w:ascii="Times New Roman" w:eastAsia="Times New Roman" w:hAnsi="Times New Roman" w:cs="Times New Roman"/>
          <w:color w:val="000000" w:themeColor="text1"/>
          <w:spacing w:val="-4"/>
          <w:sz w:val="28"/>
          <w:szCs w:val="28"/>
        </w:rPr>
      </w:pPr>
      <w:r w:rsidRPr="00B11D9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P</w:t>
      </w:r>
      <w:r w:rsidRPr="00B11D9C">
        <w:rPr>
          <w:rFonts w:ascii="Times New Roman" w:hAnsi="Times New Roman" w:cs="Times New Roman"/>
          <w:color w:val="000000" w:themeColor="text1"/>
          <w:spacing w:val="-4"/>
          <w:sz w:val="28"/>
          <w:szCs w:val="28"/>
        </w:rPr>
        <w:t>hấn đấu đến năm 2030, văn hóa Bắc Giang phát triển toàn diện thuộc nhóm tiên tiến của cả nước; đời sống vật chất, tinh thần và môi trường sống của Nhân dân được nâng lên</w:t>
      </w:r>
      <w:r w:rsidRPr="00B11D9C">
        <w:rPr>
          <w:rFonts w:ascii="Times New Roman" w:eastAsia="Times New Roman" w:hAnsi="Times New Roman" w:cs="Times New Roman"/>
          <w:color w:val="000000" w:themeColor="text1"/>
          <w:spacing w:val="-4"/>
          <w:sz w:val="28"/>
          <w:szCs w:val="28"/>
          <w:lang w:val="vi-VN"/>
        </w:rPr>
        <w:t>; mở rộng hợp tác, hội nhập ngày càng sâu rộng với thế giớ</w:t>
      </w:r>
      <w:r w:rsidRPr="00B11D9C">
        <w:rPr>
          <w:rFonts w:ascii="Times New Roman" w:eastAsia="Times New Roman" w:hAnsi="Times New Roman" w:cs="Times New Roman"/>
          <w:color w:val="000000" w:themeColor="text1"/>
          <w:spacing w:val="-4"/>
          <w:sz w:val="28"/>
          <w:szCs w:val="28"/>
        </w:rPr>
        <w:t>i</w:t>
      </w:r>
    </w:p>
    <w:p w14:paraId="2A5EC584" w14:textId="77777777" w:rsidR="002850A1" w:rsidRPr="00DF47AE" w:rsidRDefault="002850A1"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eastAsia="Times New Roman" w:hAnsi="Times New Roman" w:cs="Times New Roman"/>
          <w:sz w:val="28"/>
          <w:szCs w:val="28"/>
        </w:rPr>
      </w:pPr>
      <w:r w:rsidRPr="00DF47AE">
        <w:rPr>
          <w:rFonts w:ascii="Times New Roman" w:hAnsi="Times New Roman" w:cs="Times New Roman"/>
          <w:b/>
          <w:i/>
          <w:sz w:val="28"/>
          <w:szCs w:val="28"/>
          <w:lang w:val="es-ES"/>
        </w:rPr>
        <w:lastRenderedPageBreak/>
        <w:t>2.2</w:t>
      </w:r>
      <w:r>
        <w:rPr>
          <w:rFonts w:ascii="Times New Roman" w:hAnsi="Times New Roman" w:cs="Times New Roman"/>
          <w:b/>
          <w:i/>
          <w:sz w:val="28"/>
          <w:szCs w:val="28"/>
          <w:lang w:val="es-ES"/>
        </w:rPr>
        <w:t>-</w:t>
      </w:r>
      <w:r w:rsidRPr="00DF47AE">
        <w:rPr>
          <w:rFonts w:ascii="Times New Roman" w:hAnsi="Times New Roman" w:cs="Times New Roman"/>
          <w:b/>
          <w:i/>
          <w:sz w:val="28"/>
          <w:szCs w:val="28"/>
          <w:lang w:val="es-ES"/>
        </w:rPr>
        <w:t xml:space="preserve"> Mục tiêu cụ thể đến năm 2030</w:t>
      </w:r>
    </w:p>
    <w:p w14:paraId="10CC309F" w14:textId="6C2685DA" w:rsidR="002850A1" w:rsidRPr="008A6D06" w:rsidRDefault="002850A1"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color w:val="000000" w:themeColor="text1"/>
          <w:sz w:val="28"/>
          <w:szCs w:val="28"/>
        </w:rPr>
      </w:pPr>
      <w:r w:rsidRPr="008A6D06">
        <w:rPr>
          <w:rFonts w:ascii="Times New Roman" w:eastAsia="Times New Roman" w:hAnsi="Times New Roman" w:cs="Times New Roman"/>
          <w:color w:val="000000" w:themeColor="text1"/>
          <w:sz w:val="28"/>
          <w:szCs w:val="28"/>
        </w:rPr>
        <w:t>-</w:t>
      </w:r>
      <w:r w:rsidRPr="008A6D06">
        <w:rPr>
          <w:rFonts w:ascii="Times New Roman" w:hAnsi="Times New Roman" w:cs="Times New Roman"/>
          <w:color w:val="000000" w:themeColor="text1"/>
          <w:sz w:val="28"/>
          <w:szCs w:val="28"/>
        </w:rPr>
        <w:t xml:space="preserve"> C</w:t>
      </w:r>
      <w:r w:rsidRPr="008A6D06">
        <w:rPr>
          <w:rFonts w:ascii="Times New Roman" w:eastAsia="Times New Roman" w:hAnsi="Times New Roman" w:cs="Times New Roman"/>
          <w:color w:val="000000" w:themeColor="text1"/>
          <w:sz w:val="28"/>
          <w:szCs w:val="28"/>
          <w:lang w:val="vi-VN"/>
        </w:rPr>
        <w:t>hỉ số phát triển con người HDI đạt 0,85</w:t>
      </w:r>
      <w:r w:rsidRPr="008A6D06">
        <w:rPr>
          <w:rFonts w:ascii="Times New Roman" w:hAnsi="Times New Roman" w:cs="Times New Roman"/>
          <w:color w:val="000000" w:themeColor="text1"/>
          <w:sz w:val="28"/>
          <w:szCs w:val="28"/>
        </w:rPr>
        <w:t xml:space="preserve"> thuộc nhóm 15 địa phương đứng đầu </w:t>
      </w:r>
      <w:r w:rsidR="00313777" w:rsidRPr="008A6D06">
        <w:rPr>
          <w:rFonts w:ascii="Times New Roman" w:hAnsi="Times New Roman" w:cs="Times New Roman"/>
          <w:color w:val="000000" w:themeColor="text1"/>
          <w:sz w:val="28"/>
          <w:szCs w:val="28"/>
        </w:rPr>
        <w:t>cả nước</w:t>
      </w:r>
      <w:r w:rsidRPr="008A6D06">
        <w:rPr>
          <w:rFonts w:ascii="Times New Roman" w:hAnsi="Times New Roman" w:cs="Times New Roman"/>
          <w:color w:val="000000" w:themeColor="text1"/>
          <w:sz w:val="28"/>
          <w:szCs w:val="28"/>
        </w:rPr>
        <w:t xml:space="preserve">. </w:t>
      </w:r>
    </w:p>
    <w:p w14:paraId="04720B2C" w14:textId="77777777" w:rsidR="002850A1" w:rsidRPr="00B11D9C" w:rsidRDefault="002850A1"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color w:val="000000" w:themeColor="text1"/>
          <w:sz w:val="28"/>
          <w:szCs w:val="28"/>
          <w:lang w:val="en-US"/>
        </w:rPr>
      </w:pPr>
      <w:r w:rsidRPr="00B11D9C">
        <w:rPr>
          <w:rFonts w:ascii="Times New Roman" w:hAnsi="Times New Roman" w:cs="Times New Roman"/>
          <w:color w:val="000000" w:themeColor="text1"/>
          <w:sz w:val="28"/>
          <w:szCs w:val="28"/>
        </w:rPr>
        <w:t>- Phấn đấu 100% đoàn viên Đoàn Thanh niên Cộng sản Hồ Chí Minh, học sinh, sinh viên, học viên sinh sống, học tập trên địa bàn tỉnh không mắc các tệ nạn xã hội. Trên 80% học sinh phổ thông các cấp được tiếp cận giáo dục nghệ thuật, giáo dục di sản văn hóa và được tham quan các di tích quốc gia, quốc gia đặc biệt, Bảo tàng tỉnh, Thư viện tỉnh,...</w:t>
      </w:r>
    </w:p>
    <w:p w14:paraId="26234E6F" w14:textId="77777777" w:rsidR="002850A1" w:rsidRPr="00B11D9C" w:rsidRDefault="002850A1"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color w:val="000000" w:themeColor="text1"/>
          <w:sz w:val="28"/>
          <w:szCs w:val="28"/>
        </w:rPr>
      </w:pPr>
      <w:r w:rsidRPr="00B11D9C">
        <w:rPr>
          <w:rFonts w:ascii="Times New Roman" w:hAnsi="Times New Roman" w:cs="Times New Roman"/>
          <w:color w:val="000000" w:themeColor="text1"/>
          <w:sz w:val="28"/>
          <w:szCs w:val="28"/>
          <w:lang w:val="vi-VN"/>
        </w:rPr>
        <w:t xml:space="preserve">- 42-45% tỷ lệ người tập </w:t>
      </w:r>
      <w:r w:rsidRPr="00B11D9C">
        <w:rPr>
          <w:rFonts w:ascii="Times New Roman" w:hAnsi="Times New Roman" w:cs="Times New Roman"/>
          <w:color w:val="000000" w:themeColor="text1"/>
          <w:sz w:val="28"/>
          <w:szCs w:val="28"/>
          <w:lang w:val="en-US"/>
        </w:rPr>
        <w:t>thể dục thể thao</w:t>
      </w:r>
      <w:r w:rsidRPr="00B11D9C">
        <w:rPr>
          <w:rFonts w:ascii="Times New Roman" w:hAnsi="Times New Roman" w:cs="Times New Roman"/>
          <w:color w:val="000000" w:themeColor="text1"/>
          <w:sz w:val="28"/>
          <w:szCs w:val="28"/>
          <w:lang w:val="vi-VN"/>
        </w:rPr>
        <w:t xml:space="preserve"> thường xuyên; 20-25% </w:t>
      </w:r>
      <w:r w:rsidRPr="00B11D9C">
        <w:rPr>
          <w:rFonts w:ascii="Times New Roman" w:hAnsi="Times New Roman" w:cs="Times New Roman"/>
          <w:color w:val="000000" w:themeColor="text1"/>
          <w:spacing w:val="-2"/>
          <w:sz w:val="28"/>
          <w:szCs w:val="28"/>
          <w:lang w:val="nl-NL"/>
        </w:rPr>
        <w:t>số hộ gia đình thể thao</w:t>
      </w:r>
      <w:r w:rsidRPr="00B11D9C">
        <w:rPr>
          <w:rFonts w:ascii="Times New Roman" w:hAnsi="Times New Roman" w:cs="Times New Roman"/>
          <w:color w:val="000000" w:themeColor="text1"/>
          <w:spacing w:val="-2"/>
          <w:sz w:val="28"/>
          <w:szCs w:val="28"/>
          <w:lang w:val="en-US"/>
        </w:rPr>
        <w:t>.</w:t>
      </w:r>
      <w:r w:rsidRPr="00B11D9C">
        <w:rPr>
          <w:rFonts w:ascii="Times New Roman" w:eastAsia="Times New Roman" w:hAnsi="Times New Roman" w:cs="Times New Roman"/>
          <w:color w:val="000000" w:themeColor="text1"/>
          <w:sz w:val="28"/>
          <w:szCs w:val="28"/>
        </w:rPr>
        <w:t xml:space="preserve"> </w:t>
      </w:r>
      <w:r w:rsidRPr="00B11D9C">
        <w:rPr>
          <w:rFonts w:ascii="Times New Roman" w:eastAsia="Times New Roman" w:hAnsi="Times New Roman" w:cs="Times New Roman"/>
          <w:color w:val="000000" w:themeColor="text1"/>
          <w:sz w:val="28"/>
          <w:szCs w:val="28"/>
          <w:lang w:val="vi-VN"/>
        </w:rPr>
        <w:t>Thể thao thành tích cao</w:t>
      </w:r>
      <w:r w:rsidRPr="00B11D9C">
        <w:rPr>
          <w:rFonts w:ascii="Times New Roman" w:hAnsi="Times New Roman" w:cs="Times New Roman"/>
          <w:color w:val="000000" w:themeColor="text1"/>
          <w:sz w:val="28"/>
          <w:szCs w:val="28"/>
        </w:rPr>
        <w:t xml:space="preserve"> </w:t>
      </w:r>
      <w:r w:rsidRPr="00B11D9C">
        <w:rPr>
          <w:rFonts w:ascii="Times New Roman" w:hAnsi="Times New Roman" w:cs="Times New Roman"/>
          <w:color w:val="000000" w:themeColor="text1"/>
          <w:sz w:val="28"/>
          <w:szCs w:val="28"/>
          <w:lang w:val="vi-VN"/>
        </w:rPr>
        <w:t>h</w:t>
      </w:r>
      <w:r w:rsidRPr="00B11D9C">
        <w:rPr>
          <w:rFonts w:ascii="Times New Roman" w:hAnsi="Times New Roman" w:cs="Times New Roman"/>
          <w:color w:val="000000" w:themeColor="text1"/>
          <w:sz w:val="28"/>
          <w:szCs w:val="28"/>
        </w:rPr>
        <w:t>ằng năm tham gia thi đấu giành từ 220 - 250 huy chương các loại, trong đó có 8-10 huy chương quốc tế, đóng góp từ 20-25 vận động viên vào các đội tuyển và đội tuyển trẻ quốc gia; có từ 70 vận động viên đạt đẳng cấp quốc gia. Xếp vị trí thứ nhất các tỉnh miền núi và phấn đấu trong tốp 15 các tỉnh, thành phố, ngành tại các kỳ Đại hội Thể thao toàn quốc.</w:t>
      </w:r>
    </w:p>
    <w:p w14:paraId="3384BBB0" w14:textId="77777777" w:rsidR="002850A1" w:rsidRPr="00B11D9C" w:rsidRDefault="002850A1"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eastAsia="Times New Roman" w:hAnsi="Times New Roman" w:cs="Times New Roman"/>
          <w:color w:val="000000" w:themeColor="text1"/>
          <w:sz w:val="28"/>
          <w:szCs w:val="28"/>
        </w:rPr>
      </w:pPr>
      <w:r w:rsidRPr="00B11D9C">
        <w:rPr>
          <w:rFonts w:ascii="Times New Roman" w:eastAsia="Times New Roman" w:hAnsi="Times New Roman" w:cs="Times New Roman"/>
          <w:color w:val="000000" w:themeColor="text1"/>
          <w:sz w:val="28"/>
          <w:szCs w:val="28"/>
        </w:rPr>
        <w:t>- Trên 80% người dân các xã vùng đồng bào dân tộc thiểu số và miền núi được tiếp cận và tham gia các dịch vụ và sản phẩm văn hóa số.</w:t>
      </w:r>
    </w:p>
    <w:p w14:paraId="06210DBB" w14:textId="77777777" w:rsidR="002850A1" w:rsidRPr="00B11D9C" w:rsidRDefault="002850A1"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color w:val="000000" w:themeColor="text1"/>
          <w:sz w:val="28"/>
          <w:szCs w:val="28"/>
        </w:rPr>
      </w:pPr>
      <w:r w:rsidRPr="00B11D9C">
        <w:rPr>
          <w:rFonts w:ascii="Times New Roman" w:hAnsi="Times New Roman" w:cs="Times New Roman"/>
          <w:color w:val="000000" w:themeColor="text1"/>
          <w:sz w:val="28"/>
          <w:szCs w:val="28"/>
        </w:rPr>
        <w:t xml:space="preserve">- Duy trì, đảm bảo thực chất tỷ lệ 90% trở lên gia đình đạt danh hiệu Gia đình văn hoá; 88% trở lên thôn, tổ dân phố đạt danh hiệu văn hóa; 80% trở lên cơ quan, đơn vị, doanh nghiệp đạt chuẩn văn hoá; 90% trở lên phường, thị trấn đạt chuẩn đô thị văn minh; 45% xã, phường, thị trấn được công nhận danh hiệu “Xã, phường, thị trấn tiêu biểu”. </w:t>
      </w:r>
    </w:p>
    <w:p w14:paraId="3D187AA7" w14:textId="77777777" w:rsidR="002850A1" w:rsidRPr="00B11D9C" w:rsidRDefault="002850A1"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eastAsia="Times New Roman" w:hAnsi="Times New Roman" w:cs="Times New Roman"/>
          <w:color w:val="000000" w:themeColor="text1"/>
          <w:sz w:val="28"/>
          <w:szCs w:val="28"/>
        </w:rPr>
      </w:pPr>
      <w:r w:rsidRPr="00B11D9C">
        <w:rPr>
          <w:rFonts w:ascii="Times New Roman" w:hAnsi="Times New Roman" w:cs="Times New Roman"/>
          <w:color w:val="000000" w:themeColor="text1"/>
          <w:sz w:val="28"/>
          <w:szCs w:val="28"/>
        </w:rPr>
        <w:t>- 95% trở lên hộ gia đình được cung cấp kiến thức, kỹ năng về giáo dục đời sống gia đình; thực hiện bình đẳng giới trong gia đình, phòng, chống bạo lực gia đình; chăm sóc, bảo vệ, phòng, chống xâm hại trẻ em, bảo đảm quyền tham gia của trẻ em trong gia đình; phụng dưỡng và phát huy vai trò của người cao tuổi trong gia đình; cam kết thực hiện bộ tiêu chí ứng xử trong gia đình.</w:t>
      </w:r>
    </w:p>
    <w:p w14:paraId="6F262997" w14:textId="77777777" w:rsidR="002850A1" w:rsidRPr="00B11D9C" w:rsidRDefault="002850A1"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color w:val="000000" w:themeColor="text1"/>
          <w:sz w:val="28"/>
          <w:szCs w:val="28"/>
        </w:rPr>
      </w:pPr>
      <w:r w:rsidRPr="00B11D9C">
        <w:rPr>
          <w:rFonts w:ascii="Times New Roman" w:hAnsi="Times New Roman" w:cs="Times New Roman"/>
          <w:color w:val="000000" w:themeColor="text1"/>
          <w:sz w:val="28"/>
          <w:szCs w:val="28"/>
        </w:rPr>
        <w:t>- 100% đơn vị cấp huyện có Trung tâm Văn hóa – Thể thao đạt chuẩn gồm: Nhà văn hóa đa năng, sân vận động, quảng trường trung tâm, nhà thi đấu thể thao, trụ sở thư viện độc lập; trung tâm hoạt động văn hóa, văn nghệ, thể dục thể thao cho thanh thiếu nhi và người cao tuổi...; 100% xã, phường, thị trấn có nhà văn hóa đa năng và khu thể thao đạt chuẩn theo quy định; 100% số thôn, bản, tổ dân phố có nhà văn hóa, khu thể thao, trong đó 80% đạt chuẩn theo quy định; 100% các khu công nghiệp có thiết chế văn hóa, thể thao.</w:t>
      </w:r>
    </w:p>
    <w:p w14:paraId="0934883F" w14:textId="77777777" w:rsidR="00823C48" w:rsidRPr="00B11D9C" w:rsidRDefault="002850A1"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color w:val="000000" w:themeColor="text1"/>
          <w:sz w:val="28"/>
          <w:szCs w:val="28"/>
        </w:rPr>
      </w:pPr>
      <w:r w:rsidRPr="00B11D9C">
        <w:rPr>
          <w:rFonts w:ascii="Times New Roman" w:hAnsi="Times New Roman" w:cs="Times New Roman"/>
          <w:color w:val="000000" w:themeColor="text1"/>
          <w:spacing w:val="-4"/>
          <w:sz w:val="28"/>
          <w:szCs w:val="28"/>
        </w:rPr>
        <w:t xml:space="preserve">- </w:t>
      </w:r>
      <w:r w:rsidRPr="00B11D9C">
        <w:rPr>
          <w:rFonts w:ascii="Times New Roman" w:hAnsi="Times New Roman" w:cs="Times New Roman"/>
          <w:color w:val="000000" w:themeColor="text1"/>
          <w:sz w:val="28"/>
          <w:szCs w:val="28"/>
        </w:rPr>
        <w:t>Số giường bệnh/vạn dân đạt trên 40 giường; tỷ lệ hộ nghèo giảm bình quân 1-1,5%/năm; tỷ lệ lao động qua đào tạo đạt trên 90%, trong đó đào tạo có văn bằng, chứng chỉ đạt khoảng 35-40%.</w:t>
      </w:r>
    </w:p>
    <w:p w14:paraId="445EF608" w14:textId="6331D13A" w:rsidR="002850A1" w:rsidRDefault="002850A1"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eastAsia="Times New Roman" w:hAnsi="Times New Roman" w:cs="Times New Roman"/>
          <w:sz w:val="28"/>
          <w:szCs w:val="28"/>
        </w:rPr>
      </w:pPr>
      <w:r w:rsidRPr="00DF47AE">
        <w:rPr>
          <w:rFonts w:ascii="Times New Roman" w:eastAsia="Times New Roman" w:hAnsi="Times New Roman" w:cs="Times New Roman"/>
          <w:sz w:val="28"/>
          <w:szCs w:val="28"/>
        </w:rPr>
        <w:t>- 100% cán bộ, công chức, viên chức, người lao động trong các cơ quan, đơn vị, tổ chức các cấp của tỉnh đăng ký, cam kết thực hiện nghiêm túc “Bộ quy tắc ứng xử văn hóa nơi công cộng và trên môi trường mạng”.</w:t>
      </w:r>
    </w:p>
    <w:p w14:paraId="0A115FE2" w14:textId="77777777" w:rsidR="002850A1" w:rsidRPr="00DF47AE" w:rsidRDefault="002850A1"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F47AE">
        <w:rPr>
          <w:rFonts w:ascii="Times New Roman" w:hAnsi="Times New Roman" w:cs="Times New Roman"/>
          <w:sz w:val="28"/>
          <w:szCs w:val="28"/>
        </w:rPr>
        <w:t>Trên 90% số doanh nghiệp, hợp tác xã, hộ kinh doanh cá th</w:t>
      </w:r>
      <w:r w:rsidRPr="00DF47AE">
        <w:rPr>
          <w:rFonts w:ascii="Times New Roman" w:hAnsi="Times New Roman" w:cs="Times New Roman"/>
          <w:sz w:val="28"/>
          <w:szCs w:val="28"/>
          <w:lang w:val="vi-VN"/>
        </w:rPr>
        <w:t>ể</w:t>
      </w:r>
      <w:r w:rsidRPr="00DF47AE">
        <w:rPr>
          <w:rFonts w:ascii="Times New Roman" w:hAnsi="Times New Roman" w:cs="Times New Roman"/>
          <w:sz w:val="28"/>
          <w:szCs w:val="28"/>
        </w:rPr>
        <w:t xml:space="preserve"> đang hoạt động trên địa bàn tỉnh xây dựng và thực hiện chuẩn mực đạo đức, văn hóa doanh nghiệp, văn hóa doanh nhân.</w:t>
      </w:r>
    </w:p>
    <w:p w14:paraId="579825CF" w14:textId="77777777" w:rsidR="002850A1" w:rsidRPr="00DF47AE" w:rsidRDefault="002850A1"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pacing w:val="-4"/>
          <w:sz w:val="28"/>
          <w:szCs w:val="28"/>
        </w:rPr>
      </w:pPr>
      <w:r w:rsidRPr="00DF47AE">
        <w:rPr>
          <w:rFonts w:ascii="Times New Roman" w:hAnsi="Times New Roman" w:cs="Times New Roman"/>
          <w:spacing w:val="-4"/>
          <w:sz w:val="28"/>
          <w:szCs w:val="28"/>
          <w:lang w:val="es-ES"/>
        </w:rPr>
        <w:t xml:space="preserve">- </w:t>
      </w:r>
      <w:r w:rsidRPr="003D679E">
        <w:rPr>
          <w:rFonts w:ascii="Times New Roman" w:hAnsi="Times New Roman" w:cs="Times New Roman"/>
          <w:spacing w:val="-2"/>
          <w:sz w:val="28"/>
          <w:szCs w:val="28"/>
          <w:lang w:val="es-ES"/>
        </w:rPr>
        <w:t xml:space="preserve">Phấn đấu có thêm từ 01 đến 02 di sản văn hoá phi vật thể được UNESCO ghi danh, 03-04 di tích được xếp hạng quốc gia đặc biệt, </w:t>
      </w:r>
      <w:r w:rsidRPr="003D679E">
        <w:rPr>
          <w:rFonts w:ascii="Times New Roman" w:hAnsi="Times New Roman" w:cs="Times New Roman"/>
          <w:spacing w:val="-2"/>
          <w:sz w:val="28"/>
          <w:szCs w:val="28"/>
        </w:rPr>
        <w:t>15 di tích xếp hạng cấp quốc gia, 02-03 bảo vật quốc gia, 04-05 di sản văn hóa phi vật thể cấp quốc gia, 15-20 di tích cấp tỉnh. Hỗ trợ hoạt động cho 70-90 câu lạc bộ Quan họ, Ca trù, Then của người Tày, Nùng, dân ca Cao Lan, Sán Chí, Sán Dìu, hát Văn, hát Chầu văn</w:t>
      </w:r>
      <w:r w:rsidRPr="00DF47AE">
        <w:rPr>
          <w:rFonts w:ascii="Times New Roman" w:hAnsi="Times New Roman" w:cs="Times New Roman"/>
          <w:spacing w:val="-4"/>
          <w:sz w:val="28"/>
          <w:szCs w:val="28"/>
        </w:rPr>
        <w:t>.</w:t>
      </w:r>
    </w:p>
    <w:p w14:paraId="02EF65B2" w14:textId="77777777" w:rsidR="002850A1" w:rsidRPr="00DF47AE" w:rsidRDefault="002850A1"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z w:val="28"/>
          <w:szCs w:val="28"/>
          <w:lang w:val="vi-VN"/>
        </w:rPr>
      </w:pPr>
      <w:r w:rsidRPr="00DF47AE">
        <w:rPr>
          <w:rFonts w:ascii="Times New Roman" w:hAnsi="Times New Roman" w:cs="Times New Roman"/>
          <w:bCs/>
          <w:sz w:val="28"/>
          <w:szCs w:val="28"/>
          <w:lang w:val="es-ES"/>
        </w:rPr>
        <w:t xml:space="preserve">- 100% di sản văn hóa vật thể, phi vật thể và di sản tư liệu được UNESCO ghi danh, các di tích quốc gia đặc biệt, di tích quốc gia, </w:t>
      </w:r>
      <w:r w:rsidRPr="00DF47AE">
        <w:rPr>
          <w:rFonts w:ascii="Times New Roman" w:eastAsia="Times New Roman" w:hAnsi="Times New Roman" w:cs="Times New Roman"/>
          <w:sz w:val="28"/>
          <w:szCs w:val="28"/>
          <w:lang w:val="vi-VN"/>
        </w:rPr>
        <w:t>các bảo vật quốc gia, các di sản trong Danh mục di sản văn hóa phi vật thể quốc gia được số hóa và ứng dụng trên các nền tảng số</w:t>
      </w:r>
      <w:r w:rsidRPr="00DF47AE">
        <w:rPr>
          <w:rFonts w:ascii="Times New Roman" w:eastAsia="Times New Roman" w:hAnsi="Times New Roman" w:cs="Times New Roman"/>
          <w:sz w:val="28"/>
          <w:szCs w:val="28"/>
        </w:rPr>
        <w:t xml:space="preserve">; </w:t>
      </w:r>
      <w:r w:rsidRPr="00DF47AE">
        <w:rPr>
          <w:rFonts w:ascii="Times New Roman" w:hAnsi="Times New Roman" w:cs="Times New Roman"/>
          <w:sz w:val="28"/>
          <w:szCs w:val="28"/>
        </w:rPr>
        <w:t>số hóa 100% các di tích lịch sử - văn hóa, danh lam thắng cảnh, di sản văn hóa phi vật thể đã được xếp hạng, công nhận.</w:t>
      </w:r>
    </w:p>
    <w:p w14:paraId="351D1BEE" w14:textId="450ABDE8" w:rsidR="002850A1" w:rsidRDefault="002850A1"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z w:val="28"/>
          <w:szCs w:val="28"/>
        </w:rPr>
      </w:pPr>
      <w:r w:rsidRPr="00DF47AE">
        <w:rPr>
          <w:rFonts w:ascii="Times New Roman" w:hAnsi="Times New Roman" w:cs="Times New Roman"/>
          <w:sz w:val="28"/>
          <w:szCs w:val="28"/>
          <w:lang w:val="es-ES"/>
        </w:rPr>
        <w:t xml:space="preserve">- Ưu tiên phát triển một số ngành công nghiệp văn hoá có lợi thế của tỉnh: </w:t>
      </w:r>
      <w:r w:rsidRPr="00DF47AE">
        <w:rPr>
          <w:rFonts w:ascii="Times New Roman" w:hAnsi="Times New Roman" w:cs="Times New Roman"/>
          <w:sz w:val="28"/>
          <w:szCs w:val="28"/>
          <w:shd w:val="clear" w:color="auto" w:fill="FFFFFF"/>
        </w:rPr>
        <w:t xml:space="preserve">du lịch văn hóa, </w:t>
      </w:r>
      <w:r w:rsidRPr="00DF47AE">
        <w:rPr>
          <w:rFonts w:ascii="Times New Roman" w:hAnsi="Times New Roman" w:cs="Times New Roman"/>
          <w:sz w:val="28"/>
          <w:szCs w:val="28"/>
        </w:rPr>
        <w:t>nghệ thuật biểu diễn, thủ công mỹ nghệ</w:t>
      </w:r>
      <w:r w:rsidR="00B11D9C">
        <w:rPr>
          <w:rFonts w:ascii="Times New Roman" w:hAnsi="Times New Roman" w:cs="Times New Roman"/>
          <w:sz w:val="28"/>
          <w:szCs w:val="28"/>
        </w:rPr>
        <w:t>,</w:t>
      </w:r>
      <w:r w:rsidRPr="00DF47AE">
        <w:rPr>
          <w:rFonts w:ascii="Times New Roman" w:hAnsi="Times New Roman" w:cs="Times New Roman"/>
          <w:sz w:val="28"/>
          <w:szCs w:val="28"/>
          <w:shd w:val="clear" w:color="auto" w:fill="FFFFFF"/>
        </w:rPr>
        <w:t>…</w:t>
      </w:r>
      <w:r w:rsidRPr="00DF47AE">
        <w:rPr>
          <w:rFonts w:ascii="Times New Roman" w:hAnsi="Times New Roman" w:cs="Times New Roman"/>
          <w:sz w:val="28"/>
          <w:szCs w:val="28"/>
          <w:lang w:val="nl-NL"/>
        </w:rPr>
        <w:t xml:space="preserve">; phấn đấu doanh thu của các ngành công nghiệp văn hóa trên địa bàn tỉnh đóng góp từ khoảng 2-3% GRDP vào năm 2030 trong đó lĩnh vực du lịch </w:t>
      </w:r>
      <w:r w:rsidRPr="00DF47AE">
        <w:rPr>
          <w:rFonts w:ascii="Times New Roman" w:hAnsi="Times New Roman" w:cs="Times New Roman"/>
          <w:sz w:val="28"/>
          <w:szCs w:val="28"/>
          <w:shd w:val="clear" w:color="auto" w:fill="FFFFFF"/>
        </w:rPr>
        <w:t>thu hút khoảng 7,5 triệu lượt khách đến với Bắc Giang, đem lại nguồn thu từ du lịch đạt khoảng 7,5 nghìn tỷ đồng, tạo việc làm cho khoảng 10 nghìn lao động. L</w:t>
      </w:r>
      <w:r w:rsidRPr="00DF47AE">
        <w:rPr>
          <w:rFonts w:ascii="Times New Roman" w:hAnsi="Times New Roman" w:cs="Times New Roman"/>
          <w:sz w:val="28"/>
          <w:szCs w:val="28"/>
        </w:rPr>
        <w:t>ựa chọn ưu tiên phát triển 04 sản phẩm du lịch nổi trội để xây dựng thương hiệu du lịch của tỉnh; 01 khu du lịch được công nhận cấp quốc gia; 03 khu du lịch được công nhận cấp tỉnh, 25 điểm du lịch trên địa bàn tỉnh.</w:t>
      </w:r>
    </w:p>
    <w:p w14:paraId="38C55121" w14:textId="77777777" w:rsidR="002850A1" w:rsidRPr="00DF47AE" w:rsidRDefault="002850A1"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pacing w:val="-2"/>
          <w:sz w:val="28"/>
          <w:szCs w:val="28"/>
        </w:rPr>
      </w:pPr>
      <w:r w:rsidRPr="00DF47AE">
        <w:rPr>
          <w:rFonts w:ascii="Times New Roman" w:eastAsia="Times New Roman" w:hAnsi="Times New Roman" w:cs="Times New Roman"/>
          <w:spacing w:val="-2"/>
          <w:sz w:val="28"/>
          <w:szCs w:val="28"/>
        </w:rPr>
        <w:t xml:space="preserve">- </w:t>
      </w:r>
      <w:r w:rsidRPr="00DF47AE">
        <w:rPr>
          <w:rFonts w:ascii="Times New Roman" w:hAnsi="Times New Roman" w:cs="Times New Roman"/>
          <w:spacing w:val="-2"/>
          <w:sz w:val="28"/>
          <w:szCs w:val="28"/>
        </w:rPr>
        <w:t>100% hướng dẫn viên, người sử dụng lao động và người lao động ngành du lịch trên địa bàn tỉnh được bồi dưỡng kiến thức về lịch sử, văn hóa địa phương.</w:t>
      </w:r>
    </w:p>
    <w:p w14:paraId="442E46CC" w14:textId="52BB9C68" w:rsidR="002850A1" w:rsidRDefault="002850A1"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pacing w:val="-2"/>
          <w:sz w:val="28"/>
          <w:szCs w:val="28"/>
          <w:lang w:val="es-ES"/>
        </w:rPr>
      </w:pPr>
      <w:r w:rsidRPr="00DF47AE">
        <w:rPr>
          <w:rFonts w:ascii="Times New Roman" w:hAnsi="Times New Roman" w:cs="Times New Roman"/>
          <w:spacing w:val="-2"/>
          <w:sz w:val="28"/>
          <w:szCs w:val="28"/>
          <w:lang w:val="es-ES"/>
        </w:rPr>
        <w:t>- Đ</w:t>
      </w:r>
      <w:r w:rsidRPr="00DF47AE">
        <w:rPr>
          <w:rFonts w:ascii="Times New Roman" w:hAnsi="Times New Roman" w:cs="Times New Roman"/>
          <w:spacing w:val="-2"/>
          <w:sz w:val="28"/>
          <w:szCs w:val="28"/>
          <w:lang w:val="it-IT"/>
        </w:rPr>
        <w:t>ảm bảo đầu tư cho văn hóa tối thiểu đạt 2% tổng chi ngân sách hằng năm, phấn đấu đến năm 2030, đ</w:t>
      </w:r>
      <w:r w:rsidRPr="00DF47AE">
        <w:rPr>
          <w:rStyle w:val="spellingerror"/>
          <w:rFonts w:ascii="Times New Roman" w:hAnsi="Times New Roman" w:cs="Times New Roman"/>
          <w:spacing w:val="-2"/>
          <w:sz w:val="28"/>
          <w:szCs w:val="28"/>
          <w:lang w:val="es-ES"/>
        </w:rPr>
        <w:t>ầu tư</w:t>
      </w:r>
      <w:r w:rsidRPr="00DF47AE">
        <w:rPr>
          <w:rStyle w:val="normaltextrun"/>
          <w:rFonts w:ascii="Times New Roman" w:hAnsi="Times New Roman" w:cs="Times New Roman"/>
          <w:spacing w:val="-2"/>
          <w:sz w:val="28"/>
          <w:szCs w:val="28"/>
          <w:lang w:val="es-ES"/>
        </w:rPr>
        <w:t xml:space="preserve"> cho </w:t>
      </w:r>
      <w:r w:rsidRPr="00DF47AE">
        <w:rPr>
          <w:rStyle w:val="spellingerror"/>
          <w:rFonts w:ascii="Times New Roman" w:hAnsi="Times New Roman" w:cs="Times New Roman"/>
          <w:spacing w:val="-2"/>
          <w:sz w:val="28"/>
          <w:szCs w:val="28"/>
          <w:lang w:val="es-ES"/>
        </w:rPr>
        <w:t>văn hoá đạt 4</w:t>
      </w:r>
      <w:r w:rsidRPr="00DF47AE">
        <w:rPr>
          <w:rStyle w:val="findhit"/>
          <w:rFonts w:ascii="Times New Roman" w:hAnsi="Times New Roman" w:cs="Times New Roman"/>
          <w:spacing w:val="-2"/>
          <w:sz w:val="28"/>
          <w:szCs w:val="28"/>
          <w:lang w:val="es-ES"/>
        </w:rPr>
        <w:t xml:space="preserve">% </w:t>
      </w:r>
      <w:r w:rsidRPr="00DF47AE">
        <w:rPr>
          <w:rStyle w:val="spellingerror"/>
          <w:rFonts w:ascii="Times New Roman" w:hAnsi="Times New Roman" w:cs="Times New Roman"/>
          <w:spacing w:val="-2"/>
          <w:sz w:val="28"/>
          <w:szCs w:val="28"/>
          <w:lang w:val="es-ES"/>
        </w:rPr>
        <w:t>tổng</w:t>
      </w:r>
      <w:r w:rsidRPr="00DF47AE">
        <w:rPr>
          <w:rStyle w:val="normaltextrun"/>
          <w:rFonts w:ascii="Times New Roman" w:hAnsi="Times New Roman" w:cs="Times New Roman"/>
          <w:spacing w:val="-2"/>
          <w:sz w:val="28"/>
          <w:szCs w:val="28"/>
          <w:lang w:val="es-ES"/>
        </w:rPr>
        <w:t xml:space="preserve"> chi </w:t>
      </w:r>
      <w:r w:rsidRPr="00DF47AE">
        <w:rPr>
          <w:rStyle w:val="spellingerror"/>
          <w:rFonts w:ascii="Times New Roman" w:hAnsi="Times New Roman" w:cs="Times New Roman"/>
          <w:spacing w:val="-2"/>
          <w:sz w:val="28"/>
          <w:szCs w:val="28"/>
          <w:lang w:val="es-ES"/>
        </w:rPr>
        <w:t>ngân sách nhà nước</w:t>
      </w:r>
      <w:r w:rsidRPr="00DF47AE">
        <w:rPr>
          <w:rFonts w:ascii="Times New Roman" w:hAnsi="Times New Roman" w:cs="Times New Roman"/>
          <w:spacing w:val="-2"/>
          <w:sz w:val="28"/>
          <w:szCs w:val="28"/>
          <w:lang w:val="es-ES"/>
        </w:rPr>
        <w:t>.</w:t>
      </w:r>
    </w:p>
    <w:p w14:paraId="00C1CB4E" w14:textId="7811D96F" w:rsidR="00881F6D" w:rsidRPr="001B46B3" w:rsidRDefault="00B521C8" w:rsidP="001B46B3">
      <w:pPr>
        <w:pBdr>
          <w:top w:val="dotted" w:sz="4" w:space="0" w:color="FFFFFF"/>
          <w:left w:val="dotted" w:sz="4" w:space="0" w:color="FFFFFF"/>
          <w:bottom w:val="dotted" w:sz="4" w:space="16" w:color="FFFFFF"/>
          <w:right w:val="dotted" w:sz="4" w:space="0" w:color="FFFFFF"/>
        </w:pBdr>
        <w:shd w:val="clear" w:color="auto" w:fill="FFFFFF"/>
        <w:spacing w:before="40" w:after="40" w:line="240" w:lineRule="auto"/>
        <w:ind w:firstLine="567"/>
        <w:jc w:val="both"/>
        <w:rPr>
          <w:rFonts w:ascii="Times New Roman" w:eastAsia="Times New Roman" w:hAnsi="Times New Roman" w:cs="Times New Roman"/>
          <w:color w:val="000000" w:themeColor="text1"/>
          <w:spacing w:val="-4"/>
          <w:sz w:val="28"/>
          <w:szCs w:val="28"/>
        </w:rPr>
      </w:pPr>
      <w:r w:rsidRPr="006264B0">
        <w:rPr>
          <w:rFonts w:ascii="Times New Roman" w:hAnsi="Times New Roman" w:cs="Times New Roman"/>
          <w:b/>
          <w:sz w:val="28"/>
          <w:szCs w:val="28"/>
        </w:rPr>
        <w:t>III</w:t>
      </w:r>
      <w:r w:rsidR="004278C0">
        <w:rPr>
          <w:rFonts w:ascii="Times New Roman" w:hAnsi="Times New Roman" w:cs="Times New Roman"/>
          <w:b/>
          <w:sz w:val="28"/>
          <w:szCs w:val="28"/>
        </w:rPr>
        <w:t>-</w:t>
      </w:r>
      <w:r w:rsidRPr="006264B0">
        <w:rPr>
          <w:rFonts w:ascii="Times New Roman" w:hAnsi="Times New Roman" w:cs="Times New Roman"/>
          <w:b/>
          <w:sz w:val="28"/>
          <w:szCs w:val="28"/>
        </w:rPr>
        <w:t xml:space="preserve"> NHIỆM VỤ </w:t>
      </w:r>
    </w:p>
    <w:p w14:paraId="7BF605D1" w14:textId="19DE2093" w:rsidR="00EB4DBB" w:rsidRPr="00DF47AE" w:rsidRDefault="00EB4DBB"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b/>
          <w:bCs/>
          <w:sz w:val="28"/>
          <w:szCs w:val="28"/>
        </w:rPr>
      </w:pPr>
      <w:r w:rsidRPr="00DF47AE">
        <w:rPr>
          <w:rFonts w:ascii="Times New Roman" w:eastAsia="Times New Roman" w:hAnsi="Times New Roman" w:cs="Times New Roman"/>
          <w:b/>
          <w:bCs/>
          <w:sz w:val="28"/>
          <w:szCs w:val="28"/>
        </w:rPr>
        <w:t>1</w:t>
      </w:r>
      <w:r w:rsidR="004278C0">
        <w:rPr>
          <w:rFonts w:ascii="Times New Roman" w:eastAsia="Times New Roman" w:hAnsi="Times New Roman" w:cs="Times New Roman"/>
          <w:b/>
          <w:bCs/>
          <w:sz w:val="28"/>
          <w:szCs w:val="28"/>
        </w:rPr>
        <w:t>-</w:t>
      </w:r>
      <w:r w:rsidRPr="00DF47AE">
        <w:rPr>
          <w:rFonts w:ascii="Times New Roman" w:eastAsia="Times New Roman" w:hAnsi="Times New Roman" w:cs="Times New Roman"/>
          <w:b/>
          <w:bCs/>
          <w:sz w:val="28"/>
          <w:szCs w:val="28"/>
        </w:rPr>
        <w:t xml:space="preserve"> </w:t>
      </w:r>
      <w:r w:rsidR="00FC0BC6" w:rsidRPr="00DF47AE">
        <w:rPr>
          <w:rFonts w:ascii="Times New Roman" w:eastAsia="Times New Roman" w:hAnsi="Times New Roman" w:cs="Times New Roman"/>
          <w:b/>
          <w:bCs/>
          <w:sz w:val="28"/>
          <w:szCs w:val="28"/>
        </w:rPr>
        <w:t>X</w:t>
      </w:r>
      <w:r w:rsidRPr="00DF47AE">
        <w:rPr>
          <w:rFonts w:ascii="Times New Roman" w:hAnsi="Times New Roman" w:cs="Times New Roman"/>
          <w:b/>
          <w:bCs/>
          <w:sz w:val="28"/>
          <w:szCs w:val="28"/>
        </w:rPr>
        <w:t>ây dựng con người Bắc Giang phát triển toàn diện</w:t>
      </w:r>
    </w:p>
    <w:p w14:paraId="284A0ED3" w14:textId="4A5A09A7" w:rsidR="00EB4DBB" w:rsidRPr="001B46B3" w:rsidRDefault="00EB4DBB"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pacing w:val="2"/>
          <w:sz w:val="28"/>
          <w:szCs w:val="28"/>
          <w:lang w:val="nl-NL"/>
        </w:rPr>
      </w:pPr>
      <w:r w:rsidRPr="001B46B3">
        <w:rPr>
          <w:rFonts w:ascii="Times New Roman" w:hAnsi="Times New Roman" w:cs="Times New Roman"/>
          <w:spacing w:val="2"/>
          <w:sz w:val="28"/>
          <w:szCs w:val="28"/>
        </w:rPr>
        <w:t>Xây dựng con người Bắc Giang phát triển toàn diện, hội đủ những đức tính tốt đẹp của con người Việt Nam và giá trị riêng có của con người Bắc Giang. Xác định xây dựng con người là nhiệm vụ hàng đầu trong các nhiệm vụ về văn hóa; đặt con người vào trung tâm của quá trình phát triển kinh tế - xã hội</w:t>
      </w:r>
      <w:r w:rsidRPr="001B46B3">
        <w:rPr>
          <w:rFonts w:ascii="Times New Roman" w:hAnsi="Times New Roman" w:cs="Times New Roman"/>
          <w:spacing w:val="2"/>
          <w:sz w:val="28"/>
          <w:szCs w:val="28"/>
          <w:lang w:val="pl-PL"/>
        </w:rPr>
        <w:t>.</w:t>
      </w:r>
      <w:r w:rsidRPr="001B46B3">
        <w:rPr>
          <w:rFonts w:ascii="Times New Roman" w:hAnsi="Times New Roman" w:cs="Times New Roman"/>
          <w:spacing w:val="2"/>
          <w:sz w:val="28"/>
          <w:szCs w:val="28"/>
        </w:rPr>
        <w:t xml:space="preserve"> Tập trung nghiên cứu xây dựng, hoàn thiện các quy định về giá trị văn hóa và chuẩn mực con người Bắc Giang trong thời kỳ công nghiệp hóa, hiện đại hóa và hội nhập quốc tế. </w:t>
      </w:r>
      <w:r w:rsidRPr="001B46B3">
        <w:rPr>
          <w:rFonts w:ascii="Times New Roman" w:hAnsi="Times New Roman" w:cs="Times New Roman"/>
          <w:spacing w:val="2"/>
          <w:sz w:val="28"/>
          <w:szCs w:val="28"/>
          <w:lang w:val="nl-NL"/>
        </w:rPr>
        <w:t>Chú trọng tới các tiêu chuẩn về nhân cách, đạo đức, lối sống, ý thức tôn trọng pháp luật; tuyên truyền, giáo dục lý tưởng cách mạng, đạo đức, lối sống, truyền thống văn hoá cho thế hệ trẻ.</w:t>
      </w:r>
    </w:p>
    <w:p w14:paraId="43217257" w14:textId="6CDFB7E1" w:rsidR="00076F81" w:rsidRPr="00076F81" w:rsidRDefault="00226CA6" w:rsidP="00076F81">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z w:val="28"/>
          <w:szCs w:val="28"/>
        </w:rPr>
      </w:pPr>
      <w:r w:rsidRPr="00A46E99">
        <w:rPr>
          <w:rFonts w:ascii="Times New Roman" w:hAnsi="Times New Roman" w:cs="Times New Roman"/>
          <w:sz w:val="28"/>
          <w:szCs w:val="28"/>
        </w:rPr>
        <w:t xml:space="preserve">Hướng </w:t>
      </w:r>
      <w:r w:rsidR="00EB4DBB" w:rsidRPr="00A46E99">
        <w:rPr>
          <w:rFonts w:ascii="Times New Roman" w:hAnsi="Times New Roman" w:cs="Times New Roman"/>
          <w:sz w:val="28"/>
          <w:szCs w:val="28"/>
        </w:rPr>
        <w:t>c</w:t>
      </w:r>
      <w:r w:rsidR="00EB4DBB" w:rsidRPr="00A46E99">
        <w:rPr>
          <w:rFonts w:ascii="Times New Roman" w:hAnsi="Times New Roman" w:cs="Times New Roman"/>
          <w:sz w:val="28"/>
          <w:szCs w:val="28"/>
          <w:lang w:val="vi-VN"/>
        </w:rPr>
        <w:t>ác hoạt động văn hóa, giáo dục</w:t>
      </w:r>
      <w:r w:rsidR="00EB4DBB" w:rsidRPr="00A46E99">
        <w:rPr>
          <w:rFonts w:ascii="Times New Roman" w:hAnsi="Times New Roman" w:cs="Times New Roman"/>
          <w:sz w:val="28"/>
          <w:szCs w:val="28"/>
        </w:rPr>
        <w:t xml:space="preserve">, y tế, văn học, nghệ thuật, khoa học vào việc </w:t>
      </w:r>
      <w:r w:rsidR="00EB4DBB" w:rsidRPr="00A46E99">
        <w:rPr>
          <w:rFonts w:ascii="Times New Roman" w:hAnsi="Times New Roman" w:cs="Times New Roman"/>
          <w:sz w:val="28"/>
          <w:szCs w:val="28"/>
          <w:lang w:val="pl-PL"/>
        </w:rPr>
        <w:t xml:space="preserve">xây dựng con người Bắc Giang. </w:t>
      </w:r>
      <w:r w:rsidR="00EB4DBB" w:rsidRPr="0042252E">
        <w:rPr>
          <w:rFonts w:ascii="Times New Roman" w:hAnsi="Times New Roman" w:cs="Times New Roman"/>
          <w:sz w:val="28"/>
          <w:szCs w:val="28"/>
        </w:rPr>
        <w:t>Phối hợp chặt chẽ giữa các chủ thể gia đình, nhà trường và xã hội trong việc xây dựng, phát triển con người có nhân cách, lối sống và khát vọng phát triển quê hương, đất nước</w:t>
      </w:r>
      <w:r w:rsidR="00076F81" w:rsidRPr="0042252E">
        <w:rPr>
          <w:rFonts w:ascii="Times New Roman" w:hAnsi="Times New Roman" w:cs="Times New Roman"/>
          <w:spacing w:val="-4"/>
          <w:sz w:val="28"/>
          <w:szCs w:val="28"/>
        </w:rPr>
        <w:t xml:space="preserve">. </w:t>
      </w:r>
    </w:p>
    <w:p w14:paraId="41631E27" w14:textId="696EA5E0" w:rsidR="005A36E7" w:rsidRPr="00925552" w:rsidRDefault="00633A79" w:rsidP="00B570D3">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 xml:space="preserve"> </w:t>
      </w:r>
      <w:r w:rsidR="00F84826" w:rsidRPr="00ED49E1">
        <w:rPr>
          <w:rFonts w:ascii="Times New Roman" w:hAnsi="Times New Roman" w:cs="Times New Roman"/>
          <w:sz w:val="28"/>
          <w:szCs w:val="28"/>
        </w:rPr>
        <w:t xml:space="preserve">Tăng cường giáo dục nghệ thuật, nâng cao năng lực cảm thụ thẩm mỹ cho </w:t>
      </w:r>
      <w:r w:rsidR="00925552" w:rsidRPr="00ED49E1">
        <w:rPr>
          <w:rFonts w:ascii="Times New Roman" w:hAnsi="Times New Roman" w:cs="Times New Roman"/>
          <w:sz w:val="28"/>
          <w:szCs w:val="28"/>
        </w:rPr>
        <w:t>N</w:t>
      </w:r>
      <w:r w:rsidR="00F84826" w:rsidRPr="00ED49E1">
        <w:rPr>
          <w:rFonts w:ascii="Times New Roman" w:hAnsi="Times New Roman" w:cs="Times New Roman"/>
          <w:sz w:val="28"/>
          <w:szCs w:val="28"/>
        </w:rPr>
        <w:t xml:space="preserve">hân dân, đặc biệt là thanh niên, thiếu niên. </w:t>
      </w:r>
      <w:r w:rsidR="00F84826" w:rsidRPr="005A36E7">
        <w:rPr>
          <w:rFonts w:ascii="Times New Roman" w:hAnsi="Times New Roman" w:cs="Times New Roman"/>
          <w:spacing w:val="-2"/>
          <w:sz w:val="28"/>
          <w:szCs w:val="28"/>
        </w:rPr>
        <w:t>Phát huy vai trò của văn học</w:t>
      </w:r>
      <w:r w:rsidR="00925552" w:rsidRPr="005A36E7">
        <w:rPr>
          <w:rFonts w:ascii="Times New Roman" w:hAnsi="Times New Roman" w:cs="Times New Roman"/>
          <w:spacing w:val="-2"/>
          <w:sz w:val="28"/>
          <w:szCs w:val="28"/>
        </w:rPr>
        <w:t xml:space="preserve">, </w:t>
      </w:r>
      <w:r w:rsidR="00F84826" w:rsidRPr="005A36E7">
        <w:rPr>
          <w:rFonts w:ascii="Times New Roman" w:hAnsi="Times New Roman" w:cs="Times New Roman"/>
          <w:spacing w:val="-2"/>
          <w:sz w:val="28"/>
          <w:szCs w:val="28"/>
        </w:rPr>
        <w:t xml:space="preserve">nghệ thuật trong việc bồi dưỡng tâm hồn, tình cảm của con người. Bảo đảm quyền hưởng thụ và sáng tạo văn hóa của mỗi người dân và của cộng đồng. Nâng cao thể lực, tầm vóc con người Việt </w:t>
      </w:r>
      <w:smartTag w:uri="urn:schemas-microsoft-com:office:smarttags" w:element="country-region">
        <w:smartTag w:uri="urn:schemas-microsoft-com:office:smarttags" w:element="place">
          <w:r w:rsidR="00F84826" w:rsidRPr="005A36E7">
            <w:rPr>
              <w:rFonts w:ascii="Times New Roman" w:hAnsi="Times New Roman" w:cs="Times New Roman"/>
              <w:spacing w:val="-2"/>
              <w:sz w:val="28"/>
              <w:szCs w:val="28"/>
            </w:rPr>
            <w:t>Nam</w:t>
          </w:r>
        </w:smartTag>
      </w:smartTag>
      <w:r w:rsidR="00F84826" w:rsidRPr="005A36E7">
        <w:rPr>
          <w:rFonts w:ascii="Times New Roman" w:hAnsi="Times New Roman" w:cs="Times New Roman"/>
          <w:spacing w:val="-2"/>
          <w:sz w:val="28"/>
          <w:szCs w:val="28"/>
        </w:rPr>
        <w:t>, gắn giáo dục thể chất với giáo dục tri thức, đạo đức, kỹ năng sống, đáp ứng yêu cầu xây dựng và bảo vệ Tổ quốc.</w:t>
      </w:r>
      <w:r w:rsidR="00B11D9C" w:rsidRPr="005A36E7">
        <w:rPr>
          <w:rFonts w:ascii="Times New Roman" w:hAnsi="Times New Roman" w:cs="Times New Roman"/>
          <w:spacing w:val="-2"/>
          <w:sz w:val="28"/>
          <w:szCs w:val="28"/>
        </w:rPr>
        <w:t xml:space="preserve"> Tập trung cải thiện, nâng cao chất lượng cuộc sống, </w:t>
      </w:r>
      <w:r w:rsidR="005A36E7" w:rsidRPr="005A36E7">
        <w:rPr>
          <w:rFonts w:ascii="Times New Roman" w:hAnsi="Times New Roman" w:cs="Times New Roman"/>
          <w:sz w:val="28"/>
          <w:szCs w:val="28"/>
        </w:rPr>
        <w:t>bảo vệ, chăm sóc sức khoẻ</w:t>
      </w:r>
      <w:r w:rsidR="005A36E7" w:rsidRPr="005A36E7">
        <w:rPr>
          <w:rFonts w:ascii="Times New Roman" w:hAnsi="Times New Roman" w:cs="Times New Roman"/>
          <w:spacing w:val="-2"/>
          <w:sz w:val="28"/>
          <w:szCs w:val="28"/>
        </w:rPr>
        <w:t xml:space="preserve">, </w:t>
      </w:r>
      <w:r w:rsidR="00B11D9C" w:rsidRPr="005A36E7">
        <w:rPr>
          <w:rFonts w:ascii="Times New Roman" w:hAnsi="Times New Roman" w:cs="Times New Roman"/>
          <w:spacing w:val="-2"/>
          <w:sz w:val="28"/>
          <w:szCs w:val="28"/>
        </w:rPr>
        <w:t>tạo việc làm ổn định, đảm bảo an sinh, phúc lợi xã hội cho Nhân dân.</w:t>
      </w:r>
      <w:r w:rsidR="005A36E7" w:rsidRPr="005A36E7">
        <w:rPr>
          <w:rFonts w:ascii="Times New Roman" w:hAnsi="Times New Roman" w:cs="Times New Roman"/>
          <w:spacing w:val="-2"/>
          <w:sz w:val="28"/>
          <w:szCs w:val="28"/>
        </w:rPr>
        <w:t xml:space="preserve"> </w:t>
      </w:r>
    </w:p>
    <w:p w14:paraId="4AA94269" w14:textId="42938B74" w:rsidR="00F84826" w:rsidRDefault="00B11D9C" w:rsidP="00F84826">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pacing w:val="-4"/>
          <w:sz w:val="28"/>
          <w:szCs w:val="28"/>
          <w:lang w:val="nl-NL"/>
        </w:rPr>
      </w:pPr>
      <w:r>
        <w:rPr>
          <w:color w:val="000000"/>
          <w:sz w:val="28"/>
          <w:szCs w:val="28"/>
        </w:rPr>
        <w:t xml:space="preserve"> </w:t>
      </w:r>
      <w:r w:rsidR="00F84826" w:rsidRPr="00F84826">
        <w:rPr>
          <w:rFonts w:ascii="Times New Roman" w:hAnsi="Times New Roman" w:cs="Times New Roman"/>
          <w:color w:val="000000"/>
          <w:sz w:val="28"/>
          <w:szCs w:val="28"/>
        </w:rPr>
        <w:t xml:space="preserve">Đấu tranh phê phán, đẩy lùi cái xấu, cái ác, thấp hèn, lạc hậu; chống các quan điểm, hành vi sai trái, tiêu cực ảnh hưởng </w:t>
      </w:r>
      <w:r w:rsidR="00EB4DBB" w:rsidRPr="00A10015">
        <w:rPr>
          <w:rFonts w:ascii="Times New Roman" w:hAnsi="Times New Roman" w:cs="Times New Roman"/>
          <w:sz w:val="28"/>
          <w:szCs w:val="28"/>
          <w:lang w:val="nl-NL"/>
        </w:rPr>
        <w:t>tiêu cực đến thuần phong mỹ tục của người Bắc Giang.</w:t>
      </w:r>
      <w:r w:rsidR="00EB4DBB" w:rsidRPr="00A10015">
        <w:rPr>
          <w:rFonts w:ascii="Times New Roman" w:hAnsi="Times New Roman" w:cs="Times New Roman"/>
          <w:sz w:val="28"/>
          <w:szCs w:val="28"/>
          <w:lang w:val="pl-PL"/>
        </w:rPr>
        <w:t xml:space="preserve"> </w:t>
      </w:r>
      <w:r w:rsidR="00F84826" w:rsidRPr="004A0393">
        <w:rPr>
          <w:rFonts w:ascii="Times New Roman" w:hAnsi="Times New Roman" w:cs="Times New Roman"/>
          <w:spacing w:val="-2"/>
          <w:sz w:val="28"/>
          <w:szCs w:val="28"/>
          <w:lang w:val="nl-NL"/>
        </w:rPr>
        <w:t xml:space="preserve">Xây dựng lối sống tuân thủ pháp luật, tôn trọng đạo lý "uống nước nhớ nguồn", "đền ơn đáp nghĩa", "tương thân tương ái". </w:t>
      </w:r>
    </w:p>
    <w:p w14:paraId="615946A4" w14:textId="77777777" w:rsidR="00EB4DBB" w:rsidRPr="00DF47AE" w:rsidRDefault="00EB4DBB"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pacing w:val="-4"/>
          <w:sz w:val="28"/>
          <w:szCs w:val="28"/>
          <w:lang w:val="af-ZA"/>
        </w:rPr>
      </w:pPr>
      <w:r w:rsidRPr="00DF47AE">
        <w:rPr>
          <w:rFonts w:ascii="Times New Roman" w:hAnsi="Times New Roman" w:cs="Times New Roman"/>
          <w:spacing w:val="-2"/>
          <w:sz w:val="28"/>
          <w:szCs w:val="28"/>
          <w:lang w:val="af-ZA"/>
        </w:rPr>
        <w:t>Chú trọng xây dựng gương người tốt, việc tốt, điển hình tiên tiến, mô hình mới, cách làm hay, sáng tạo để nhân rộng và tạo sức lan tỏa trong xã hội với phươn</w:t>
      </w:r>
      <w:r w:rsidRPr="00DF47AE">
        <w:rPr>
          <w:rFonts w:ascii="Times New Roman" w:hAnsi="Times New Roman" w:cs="Times New Roman"/>
          <w:spacing w:val="-4"/>
          <w:sz w:val="28"/>
          <w:szCs w:val="28"/>
          <w:lang w:val="af-ZA"/>
        </w:rPr>
        <w:t>g châm chủ đạo “lấy cái đẹp dẹp cái xấu”, “lấy tích cực đẩy lùi tiêu cực”.</w:t>
      </w:r>
    </w:p>
    <w:p w14:paraId="38F7E2E9" w14:textId="4ED3545A" w:rsidR="00EB4DBB" w:rsidRPr="00DF47AE" w:rsidRDefault="00FC0BC6"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b/>
          <w:bCs/>
          <w:sz w:val="28"/>
          <w:szCs w:val="28"/>
        </w:rPr>
      </w:pPr>
      <w:r w:rsidRPr="00DF47AE">
        <w:rPr>
          <w:rFonts w:ascii="Times New Roman" w:hAnsi="Times New Roman" w:cs="Times New Roman"/>
          <w:b/>
          <w:bCs/>
          <w:sz w:val="28"/>
          <w:szCs w:val="28"/>
        </w:rPr>
        <w:t>2</w:t>
      </w:r>
      <w:r w:rsidR="004278C0">
        <w:rPr>
          <w:rFonts w:ascii="Times New Roman" w:hAnsi="Times New Roman" w:cs="Times New Roman"/>
          <w:b/>
          <w:bCs/>
          <w:sz w:val="28"/>
          <w:szCs w:val="28"/>
        </w:rPr>
        <w:t>-</w:t>
      </w:r>
      <w:r w:rsidR="00EB4DBB" w:rsidRPr="00DF47AE">
        <w:rPr>
          <w:rFonts w:ascii="Times New Roman" w:hAnsi="Times New Roman" w:cs="Times New Roman"/>
          <w:b/>
          <w:bCs/>
          <w:sz w:val="28"/>
          <w:szCs w:val="28"/>
        </w:rPr>
        <w:t xml:space="preserve"> </w:t>
      </w:r>
      <w:r w:rsidRPr="00DF47AE">
        <w:rPr>
          <w:rFonts w:ascii="Times New Roman" w:hAnsi="Times New Roman" w:cs="Times New Roman"/>
          <w:b/>
          <w:bCs/>
          <w:sz w:val="28"/>
          <w:szCs w:val="28"/>
        </w:rPr>
        <w:t>X</w:t>
      </w:r>
      <w:r w:rsidR="00EB4DBB" w:rsidRPr="00DF47AE">
        <w:rPr>
          <w:rFonts w:ascii="Times New Roman" w:hAnsi="Times New Roman" w:cs="Times New Roman"/>
          <w:b/>
          <w:bCs/>
          <w:sz w:val="28"/>
          <w:szCs w:val="28"/>
        </w:rPr>
        <w:t xml:space="preserve">ây dựng môi trường và đời sống văn hoá lành mạnh </w:t>
      </w:r>
    </w:p>
    <w:p w14:paraId="18C8DC9D" w14:textId="3EB6A7DE" w:rsidR="00EB4DBB" w:rsidRPr="00B11D9C" w:rsidRDefault="00EB4DBB"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color w:val="000000" w:themeColor="text1"/>
          <w:sz w:val="28"/>
          <w:szCs w:val="28"/>
          <w:lang w:val="pl-PL"/>
        </w:rPr>
      </w:pPr>
      <w:r w:rsidRPr="00B11D9C">
        <w:rPr>
          <w:rFonts w:ascii="Times New Roman" w:hAnsi="Times New Roman" w:cs="Times New Roman"/>
          <w:color w:val="000000" w:themeColor="text1"/>
          <w:sz w:val="28"/>
          <w:szCs w:val="28"/>
          <w:lang w:val="pl-PL"/>
        </w:rPr>
        <w:t xml:space="preserve">Tiếp tục </w:t>
      </w:r>
      <w:r w:rsidR="00F13650">
        <w:rPr>
          <w:rFonts w:ascii="Times New Roman" w:hAnsi="Times New Roman" w:cs="Times New Roman"/>
          <w:color w:val="000000" w:themeColor="text1"/>
          <w:sz w:val="28"/>
          <w:szCs w:val="28"/>
          <w:lang w:val="pl-PL"/>
        </w:rPr>
        <w:t xml:space="preserve">đẩy mạnh và </w:t>
      </w:r>
      <w:r w:rsidRPr="00B11D9C">
        <w:rPr>
          <w:rFonts w:ascii="Times New Roman" w:hAnsi="Times New Roman" w:cs="Times New Roman"/>
          <w:color w:val="000000" w:themeColor="text1"/>
          <w:sz w:val="28"/>
          <w:szCs w:val="28"/>
          <w:lang w:val="pl-PL"/>
        </w:rPr>
        <w:t xml:space="preserve">nâng cao chất lượng các </w:t>
      </w:r>
      <w:r w:rsidRPr="00B11D9C">
        <w:rPr>
          <w:rFonts w:ascii="Times New Roman" w:hAnsi="Times New Roman" w:cs="Times New Roman"/>
          <w:color w:val="000000" w:themeColor="text1"/>
          <w:sz w:val="28"/>
          <w:szCs w:val="28"/>
          <w:lang w:val="vi-VN"/>
        </w:rPr>
        <w:t>các cuộc vận động, p</w:t>
      </w:r>
      <w:r w:rsidRPr="00B11D9C">
        <w:rPr>
          <w:rFonts w:ascii="Times New Roman" w:hAnsi="Times New Roman" w:cs="Times New Roman"/>
          <w:color w:val="000000" w:themeColor="text1"/>
          <w:sz w:val="28"/>
          <w:szCs w:val="28"/>
          <w:lang w:val="pl-PL"/>
        </w:rPr>
        <w:t>hong trào:</w:t>
      </w:r>
      <w:r w:rsidRPr="00B11D9C">
        <w:rPr>
          <w:rFonts w:ascii="Times New Roman" w:hAnsi="Times New Roman" w:cs="Times New Roman"/>
          <w:color w:val="000000" w:themeColor="text1"/>
          <w:sz w:val="28"/>
          <w:szCs w:val="28"/>
          <w:lang w:val="vi-VN"/>
        </w:rPr>
        <w:t xml:space="preserve"> “</w:t>
      </w:r>
      <w:r w:rsidRPr="00B11D9C">
        <w:rPr>
          <w:rFonts w:ascii="Times New Roman" w:hAnsi="Times New Roman" w:cs="Times New Roman"/>
          <w:iCs/>
          <w:color w:val="000000" w:themeColor="text1"/>
          <w:sz w:val="28"/>
          <w:szCs w:val="28"/>
          <w:lang w:val="pl-PL"/>
        </w:rPr>
        <w:t>Toàn dân đoàn kết xây dựng đời sống văn hóa”</w:t>
      </w:r>
      <w:r w:rsidRPr="00B11D9C">
        <w:rPr>
          <w:rFonts w:ascii="Times New Roman" w:hAnsi="Times New Roman" w:cs="Times New Roman"/>
          <w:iCs/>
          <w:color w:val="000000" w:themeColor="text1"/>
          <w:sz w:val="28"/>
          <w:szCs w:val="28"/>
          <w:lang w:val="vi-VN"/>
        </w:rPr>
        <w:t>, “</w:t>
      </w:r>
      <w:r w:rsidRPr="00B11D9C">
        <w:rPr>
          <w:rFonts w:ascii="Times New Roman" w:hAnsi="Times New Roman" w:cs="Times New Roman"/>
          <w:iCs/>
          <w:color w:val="000000" w:themeColor="text1"/>
          <w:sz w:val="28"/>
          <w:szCs w:val="28"/>
          <w:lang w:val="pl-PL"/>
        </w:rPr>
        <w:t>Toàn dân đoàn kết xây dựng nông thôn mới, đô thị văn minh</w:t>
      </w:r>
      <w:r w:rsidR="00197414" w:rsidRPr="00B11D9C">
        <w:rPr>
          <w:rFonts w:ascii="Times New Roman" w:hAnsi="Times New Roman" w:cs="Times New Roman"/>
          <w:iCs/>
          <w:color w:val="000000" w:themeColor="text1"/>
          <w:sz w:val="28"/>
          <w:szCs w:val="28"/>
          <w:lang w:val="pl-PL"/>
        </w:rPr>
        <w:t>”</w:t>
      </w:r>
      <w:r w:rsidRPr="00B11D9C">
        <w:rPr>
          <w:rFonts w:ascii="Times New Roman" w:hAnsi="Times New Roman" w:cs="Times New Roman"/>
          <w:color w:val="000000" w:themeColor="text1"/>
          <w:sz w:val="28"/>
          <w:szCs w:val="28"/>
          <w:lang w:val="pl-PL"/>
        </w:rPr>
        <w:t xml:space="preserve">; khắc phục tình trạng hình thức trong việc bình chọn, công nhận các danh hiệu văn hóa. </w:t>
      </w:r>
    </w:p>
    <w:p w14:paraId="6CC42FF3" w14:textId="52D23EB5" w:rsidR="00EB4DBB" w:rsidRDefault="00EB4DBB"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z w:val="28"/>
          <w:szCs w:val="28"/>
        </w:rPr>
      </w:pPr>
      <w:r w:rsidRPr="00DF47AE">
        <w:rPr>
          <w:rFonts w:ascii="Times New Roman" w:hAnsi="Times New Roman" w:cs="Times New Roman"/>
          <w:sz w:val="28"/>
          <w:szCs w:val="28"/>
        </w:rPr>
        <w:t xml:space="preserve">Nâng cao nhận thức, khơi dậy, phát huy lòng tự hào dân tộc, quê hương cho các tầng lớp Nhân dân, nhất là thế hệ trẻ. </w:t>
      </w:r>
      <w:r w:rsidRPr="00DF47AE">
        <w:rPr>
          <w:rFonts w:ascii="Times New Roman" w:hAnsi="Times New Roman" w:cs="Times New Roman"/>
          <w:spacing w:val="-2"/>
          <w:sz w:val="28"/>
          <w:szCs w:val="28"/>
          <w:lang w:val="pl-PL"/>
        </w:rPr>
        <w:t xml:space="preserve">Vận động </w:t>
      </w:r>
      <w:r w:rsidRPr="00DF47AE">
        <w:rPr>
          <w:rFonts w:ascii="Times New Roman" w:hAnsi="Times New Roman" w:cs="Times New Roman"/>
          <w:spacing w:val="-2"/>
          <w:sz w:val="28"/>
          <w:szCs w:val="28"/>
          <w:lang w:val="vi-VN"/>
        </w:rPr>
        <w:t>N</w:t>
      </w:r>
      <w:r w:rsidRPr="00DF47AE">
        <w:rPr>
          <w:rFonts w:ascii="Times New Roman" w:hAnsi="Times New Roman" w:cs="Times New Roman"/>
          <w:spacing w:val="-2"/>
          <w:sz w:val="28"/>
          <w:szCs w:val="28"/>
          <w:lang w:val="pl-PL"/>
        </w:rPr>
        <w:t xml:space="preserve">hân dân thực hiện tốt các quy định về nếp sống văn minh trong việc cưới, việc tang, lễ hội và một số lễ nghi, sinh hoạt cộng đồng trên địa bàn tỉnh. </w:t>
      </w:r>
      <w:r w:rsidRPr="00DF47AE">
        <w:rPr>
          <w:rFonts w:ascii="Times New Roman" w:hAnsi="Times New Roman" w:cs="Times New Roman"/>
          <w:sz w:val="28"/>
          <w:szCs w:val="28"/>
        </w:rPr>
        <w:t>Phát huy các giá trị</w:t>
      </w:r>
      <w:r w:rsidR="000D6A67">
        <w:rPr>
          <w:rFonts w:ascii="Times New Roman" w:hAnsi="Times New Roman" w:cs="Times New Roman"/>
          <w:sz w:val="28"/>
          <w:szCs w:val="28"/>
        </w:rPr>
        <w:t xml:space="preserve">, nhân tố tích cực trong văn hóa </w:t>
      </w:r>
      <w:r w:rsidRPr="00DF47AE">
        <w:rPr>
          <w:rFonts w:ascii="Times New Roman" w:hAnsi="Times New Roman" w:cs="Times New Roman"/>
          <w:sz w:val="28"/>
          <w:szCs w:val="28"/>
        </w:rPr>
        <w:t xml:space="preserve">tín ngưỡng, tôn giáo, </w:t>
      </w:r>
      <w:r w:rsidR="000D6A67">
        <w:rPr>
          <w:rFonts w:ascii="Times New Roman" w:hAnsi="Times New Roman" w:cs="Times New Roman"/>
          <w:sz w:val="28"/>
          <w:szCs w:val="28"/>
        </w:rPr>
        <w:t xml:space="preserve">khuyến khích các hoạt động tôn giáo gắn bó với dân tộc, hướng thiện, nhân văn, tiến bộ “tốt đời, đẹp đạo”; </w:t>
      </w:r>
      <w:r w:rsidRPr="00DF47AE">
        <w:rPr>
          <w:rFonts w:ascii="Times New Roman" w:hAnsi="Times New Roman" w:cs="Times New Roman"/>
          <w:sz w:val="28"/>
          <w:szCs w:val="28"/>
        </w:rPr>
        <w:t xml:space="preserve">loại bỏ các hiện tượng mê tín, dị đoan, hủ tục lạc hậu. </w:t>
      </w:r>
    </w:p>
    <w:p w14:paraId="7B01A24B" w14:textId="77777777" w:rsidR="009B2486" w:rsidRDefault="00EB4DBB" w:rsidP="009B6620">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567"/>
        <w:jc w:val="both"/>
        <w:rPr>
          <w:rFonts w:ascii="Times New Roman" w:hAnsi="Times New Roman" w:cs="Times New Roman"/>
          <w:sz w:val="28"/>
          <w:szCs w:val="28"/>
          <w:shd w:val="clear" w:color="auto" w:fill="FFFFFF"/>
          <w:lang w:val="nl-NL"/>
        </w:rPr>
      </w:pPr>
      <w:r w:rsidRPr="00DF47AE">
        <w:rPr>
          <w:rFonts w:ascii="Times New Roman" w:hAnsi="Times New Roman" w:cs="Times New Roman"/>
          <w:sz w:val="28"/>
          <w:szCs w:val="28"/>
          <w:shd w:val="clear" w:color="auto" w:fill="FFFFFF"/>
          <w:lang w:val="nl-NL"/>
        </w:rPr>
        <w:t xml:space="preserve">Triển khai thực hiện có hiệu quả </w:t>
      </w:r>
      <w:r w:rsidRPr="00DF47AE">
        <w:rPr>
          <w:rFonts w:ascii="Times New Roman" w:hAnsi="Times New Roman" w:cs="Times New Roman"/>
          <w:sz w:val="28"/>
          <w:szCs w:val="28"/>
          <w:shd w:val="clear" w:color="auto" w:fill="FFFFFF"/>
          <w:lang w:val="vi-VN"/>
        </w:rPr>
        <w:t>c</w:t>
      </w:r>
      <w:r w:rsidRPr="00DF47AE">
        <w:rPr>
          <w:rFonts w:ascii="Times New Roman" w:hAnsi="Times New Roman" w:cs="Times New Roman"/>
          <w:sz w:val="28"/>
          <w:szCs w:val="28"/>
          <w:shd w:val="clear" w:color="auto" w:fill="FFFFFF"/>
          <w:lang w:val="nl-NL"/>
        </w:rPr>
        <w:t>hiến lược phát triển gia đình Việt Nam, xây</w:t>
      </w:r>
      <w:r w:rsidRPr="00DF47AE">
        <w:rPr>
          <w:rFonts w:ascii="Times New Roman" w:hAnsi="Times New Roman" w:cs="Times New Roman"/>
          <w:sz w:val="28"/>
          <w:szCs w:val="28"/>
          <w:shd w:val="clear" w:color="auto" w:fill="FFFFFF"/>
          <w:lang w:val="vi-VN"/>
        </w:rPr>
        <w:t xml:space="preserve"> </w:t>
      </w:r>
      <w:r w:rsidRPr="00DF47AE">
        <w:rPr>
          <w:rFonts w:ascii="Times New Roman" w:hAnsi="Times New Roman" w:cs="Times New Roman"/>
          <w:sz w:val="28"/>
          <w:szCs w:val="28"/>
          <w:shd w:val="clear" w:color="auto" w:fill="FFFFFF"/>
          <w:lang w:val="nl-NL"/>
        </w:rPr>
        <w:t>dựng gia đình có cuộc sống ấm no, tiến bộ, hạnh phúc; thực sự là nơi hình thành,</w:t>
      </w:r>
      <w:r w:rsidRPr="00DF47AE">
        <w:rPr>
          <w:rFonts w:ascii="Times New Roman" w:hAnsi="Times New Roman" w:cs="Times New Roman"/>
          <w:sz w:val="28"/>
          <w:szCs w:val="28"/>
          <w:shd w:val="clear" w:color="auto" w:fill="FFFFFF"/>
          <w:lang w:val="vi-VN"/>
        </w:rPr>
        <w:t xml:space="preserve"> </w:t>
      </w:r>
      <w:r w:rsidRPr="00DF47AE">
        <w:rPr>
          <w:rFonts w:ascii="Times New Roman" w:hAnsi="Times New Roman" w:cs="Times New Roman"/>
          <w:sz w:val="28"/>
          <w:szCs w:val="28"/>
          <w:shd w:val="clear" w:color="auto" w:fill="FFFFFF"/>
          <w:lang w:val="nl-NL"/>
        </w:rPr>
        <w:t>nuôi dưỡng nhân cách và giáo dục nếp sống văn hóa cho mỗi con người. Xây dựng và nhân rộng các mô hình gia đình văn hóa tiêu biểu, có nền nếp, ông bà, cha mẹ</w:t>
      </w:r>
      <w:r w:rsidRPr="00DF47AE">
        <w:rPr>
          <w:rFonts w:ascii="Times New Roman" w:hAnsi="Times New Roman" w:cs="Times New Roman"/>
          <w:sz w:val="28"/>
          <w:szCs w:val="28"/>
          <w:shd w:val="clear" w:color="auto" w:fill="FFFFFF"/>
          <w:lang w:val="vi-VN"/>
        </w:rPr>
        <w:t xml:space="preserve"> </w:t>
      </w:r>
      <w:r w:rsidRPr="00DF47AE">
        <w:rPr>
          <w:rFonts w:ascii="Times New Roman" w:hAnsi="Times New Roman" w:cs="Times New Roman"/>
          <w:sz w:val="28"/>
          <w:szCs w:val="28"/>
          <w:shd w:val="clear" w:color="auto" w:fill="FFFFFF"/>
          <w:lang w:val="nl-NL"/>
        </w:rPr>
        <w:t>mẫu mực, con cháu hiếu thảo, vợ chồng hòa thuận, anh, chị, em đoàn kết, thương yêu</w:t>
      </w:r>
      <w:r w:rsidRPr="00DF47AE">
        <w:rPr>
          <w:rFonts w:ascii="Times New Roman" w:hAnsi="Times New Roman" w:cs="Times New Roman"/>
          <w:sz w:val="28"/>
          <w:szCs w:val="28"/>
          <w:shd w:val="clear" w:color="auto" w:fill="FFFFFF"/>
          <w:lang w:val="vi-VN"/>
        </w:rPr>
        <w:t xml:space="preserve"> </w:t>
      </w:r>
      <w:r w:rsidRPr="00DF47AE">
        <w:rPr>
          <w:rFonts w:ascii="Times New Roman" w:hAnsi="Times New Roman" w:cs="Times New Roman"/>
          <w:sz w:val="28"/>
          <w:szCs w:val="28"/>
          <w:shd w:val="clear" w:color="auto" w:fill="FFFFFF"/>
          <w:lang w:val="nl-NL"/>
        </w:rPr>
        <w:t>nhau</w:t>
      </w:r>
      <w:r w:rsidRPr="00DF47AE">
        <w:rPr>
          <w:rFonts w:ascii="Times New Roman" w:hAnsi="Times New Roman" w:cs="Times New Roman"/>
          <w:sz w:val="28"/>
          <w:szCs w:val="28"/>
          <w:shd w:val="clear" w:color="auto" w:fill="FFFFFF"/>
          <w:lang w:val="vi-VN"/>
        </w:rPr>
        <w:t xml:space="preserve"> </w:t>
      </w:r>
      <w:r w:rsidRPr="00DF47AE">
        <w:rPr>
          <w:rFonts w:ascii="Times New Roman" w:hAnsi="Times New Roman" w:cs="Times New Roman"/>
          <w:sz w:val="28"/>
          <w:szCs w:val="28"/>
          <w:lang w:val="pl-PL"/>
        </w:rPr>
        <w:t>góp phần phát huy giá trị gia đình truyền thống tốt đẹp, xây dựng gia đình no ấm, tiến bộ, hạnh phúc, văn minh.</w:t>
      </w:r>
      <w:r w:rsidRPr="00DF47AE">
        <w:rPr>
          <w:rFonts w:ascii="Times New Roman" w:hAnsi="Times New Roman" w:cs="Times New Roman"/>
          <w:sz w:val="28"/>
          <w:szCs w:val="28"/>
          <w:shd w:val="clear" w:color="auto" w:fill="FFFFFF"/>
          <w:lang w:val="nl-NL"/>
        </w:rPr>
        <w:t xml:space="preserve"> </w:t>
      </w:r>
    </w:p>
    <w:p w14:paraId="1DAA9EF5" w14:textId="2A325407" w:rsidR="00EB4DBB" w:rsidRPr="00DF47AE" w:rsidRDefault="00EB4DBB" w:rsidP="009B248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567"/>
        <w:jc w:val="both"/>
        <w:rPr>
          <w:rFonts w:ascii="Times New Roman" w:hAnsi="Times New Roman" w:cs="Times New Roman"/>
          <w:sz w:val="28"/>
          <w:szCs w:val="28"/>
          <w:lang w:val="nl-NL"/>
        </w:rPr>
      </w:pPr>
      <w:r w:rsidRPr="00DF47AE">
        <w:rPr>
          <w:rFonts w:ascii="Times New Roman" w:hAnsi="Times New Roman" w:cs="Times New Roman"/>
          <w:sz w:val="28"/>
          <w:szCs w:val="28"/>
          <w:lang w:val="nl-NL"/>
        </w:rPr>
        <w:t>Xây dựng mỗi trường học, cơ sở giáo dục thực sự là trung tâm văn hoá giáo dục, rèn luyện con người phát triển toàn diện; n</w:t>
      </w:r>
      <w:r w:rsidRPr="00DF47AE">
        <w:rPr>
          <w:rFonts w:ascii="Times New Roman" w:hAnsi="Times New Roman" w:cs="Times New Roman"/>
          <w:sz w:val="28"/>
          <w:szCs w:val="28"/>
        </w:rPr>
        <w:t>ghiên cứu, chọn lựa đưa vào chương trình giảng dạy ngoại khóa trong các cấp học một số bộ môn thể thao phù hợp, nghệ thuật truyền thống, các trò chơi dân gian… để rèn luyện thể chất, kỹ năng, trí tuệ, giáo dục lòng yêu quê hương, đất nước, nâng cao ý thức gìn giữ các giá trị văn hóa truyền thống cho học sinh, sinh viên.</w:t>
      </w:r>
    </w:p>
    <w:p w14:paraId="35A0CDB5" w14:textId="47A2185B" w:rsidR="00EB4DBB" w:rsidRPr="004015E3" w:rsidRDefault="00EB4DBB" w:rsidP="00A46E99">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sz w:val="28"/>
          <w:szCs w:val="28"/>
          <w:lang w:val="nl-NL"/>
        </w:rPr>
      </w:pPr>
      <w:r w:rsidRPr="00DF47AE">
        <w:rPr>
          <w:rFonts w:ascii="Times New Roman" w:hAnsi="Times New Roman" w:cs="Times New Roman"/>
          <w:sz w:val="28"/>
          <w:szCs w:val="28"/>
          <w:lang w:val="nl-NL"/>
        </w:rPr>
        <w:lastRenderedPageBreak/>
        <w:t xml:space="preserve">Thực hiện tốt quy chế dân chủ ở cơ sở; xây dựng nếp sống văn hoá tiến bộ, văn minh. Huy động nguồn lực của mọi tầng lớp xã hội đầu tư và tổ chức đời sống văn hoá, góp phần thu hẹp khoảng cách hưởng thụ văn hoá giữa các vùng, miền, </w:t>
      </w:r>
      <w:r w:rsidR="004015E3" w:rsidRPr="00B11D9C">
        <w:rPr>
          <w:rFonts w:ascii="Times New Roman" w:hAnsi="Times New Roman" w:cs="Times New Roman"/>
          <w:color w:val="000000" w:themeColor="text1"/>
          <w:spacing w:val="2"/>
          <w:sz w:val="28"/>
          <w:szCs w:val="28"/>
        </w:rPr>
        <w:t>các giai tầng xã hội</w:t>
      </w:r>
      <w:r w:rsidRPr="00DF47AE">
        <w:rPr>
          <w:rFonts w:ascii="Times New Roman" w:hAnsi="Times New Roman" w:cs="Times New Roman"/>
          <w:sz w:val="28"/>
          <w:szCs w:val="28"/>
          <w:lang w:val="nl-NL"/>
        </w:rPr>
        <w:t xml:space="preserve">. </w:t>
      </w:r>
      <w:r w:rsidRPr="00DF47AE">
        <w:rPr>
          <w:rFonts w:ascii="Times New Roman" w:hAnsi="Times New Roman" w:cs="Times New Roman"/>
          <w:sz w:val="28"/>
          <w:szCs w:val="28"/>
        </w:rPr>
        <w:t>Mỗi địa phương, cộng đồng, cơ quan, đơn vị, tổ chức phải là một môi trường văn </w:t>
      </w:r>
      <w:r w:rsidRPr="00DF47AE">
        <w:rPr>
          <w:rFonts w:ascii="Times New Roman" w:hAnsi="Times New Roman" w:cs="Times New Roman"/>
          <w:sz w:val="28"/>
          <w:szCs w:val="28"/>
          <w:shd w:val="clear" w:color="auto" w:fill="FFFFFF"/>
        </w:rPr>
        <w:t>hóa</w:t>
      </w:r>
      <w:r w:rsidRPr="00DF47AE">
        <w:rPr>
          <w:rFonts w:ascii="Times New Roman" w:hAnsi="Times New Roman" w:cs="Times New Roman"/>
          <w:sz w:val="28"/>
          <w:szCs w:val="28"/>
        </w:rPr>
        <w:t xml:space="preserve"> lành mạnh, góp phần giáo dục, rèn luyện con người về nhân cách, lối sống. </w:t>
      </w:r>
      <w:r w:rsidRPr="00DF47AE">
        <w:rPr>
          <w:rFonts w:ascii="Times New Roman" w:hAnsi="Times New Roman" w:cs="Times New Roman"/>
          <w:spacing w:val="-2"/>
          <w:sz w:val="28"/>
          <w:szCs w:val="28"/>
        </w:rPr>
        <w:t xml:space="preserve">Tập trung triển khai thực hiện hiệu quả Bộ quy tắc ứng xử </w:t>
      </w:r>
      <w:r w:rsidRPr="00DF47AE">
        <w:rPr>
          <w:rFonts w:ascii="Times New Roman" w:hAnsi="Times New Roman" w:cs="Times New Roman"/>
          <w:sz w:val="28"/>
          <w:szCs w:val="28"/>
        </w:rPr>
        <w:t xml:space="preserve">văn hóa nơi công cộng và môi trường mạng trên địa bàn tỉnh Bắc Giang. </w:t>
      </w:r>
    </w:p>
    <w:p w14:paraId="43494E0F" w14:textId="33B4B2EB" w:rsidR="005E6DC3" w:rsidRPr="005E6DC3" w:rsidRDefault="00EB4DBB" w:rsidP="00A46E99">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color w:val="FF0000"/>
          <w:spacing w:val="-2"/>
          <w:sz w:val="28"/>
          <w:szCs w:val="28"/>
        </w:rPr>
      </w:pPr>
      <w:r w:rsidRPr="00DF47AE">
        <w:rPr>
          <w:rFonts w:ascii="Times New Roman" w:hAnsi="Times New Roman" w:cs="Times New Roman"/>
          <w:sz w:val="28"/>
          <w:szCs w:val="28"/>
          <w:lang w:val="nl-NL"/>
        </w:rPr>
        <w:t>Quan tâm đầu tư hoàn thiện đồng bộ</w:t>
      </w:r>
      <w:r w:rsidR="005E6DC3">
        <w:rPr>
          <w:rFonts w:ascii="Times New Roman" w:hAnsi="Times New Roman" w:cs="Times New Roman"/>
          <w:sz w:val="28"/>
          <w:szCs w:val="28"/>
          <w:lang w:val="nl-NL"/>
        </w:rPr>
        <w:t>, hiện đại hóa</w:t>
      </w:r>
      <w:r w:rsidRPr="00DF47AE">
        <w:rPr>
          <w:rFonts w:ascii="Times New Roman" w:hAnsi="Times New Roman" w:cs="Times New Roman"/>
          <w:sz w:val="28"/>
          <w:szCs w:val="28"/>
          <w:lang w:val="nl-NL"/>
        </w:rPr>
        <w:t xml:space="preserve"> </w:t>
      </w:r>
      <w:r w:rsidRPr="00DF47AE">
        <w:rPr>
          <w:rFonts w:ascii="Times New Roman" w:hAnsi="Times New Roman" w:cs="Times New Roman"/>
          <w:spacing w:val="-2"/>
          <w:sz w:val="28"/>
          <w:szCs w:val="28"/>
        </w:rPr>
        <w:t>hệ thống thiết chế văn hoá, thể thao từ tỉnh đến cơ sở và tăng cường hiệu quả khai thác một số thiết chế văn hoá, thể thao trọng điểm của tỉnh; nâng cao hiệu quả hoạt động của các thiết chế văn hóa, thể thao cơ sở</w:t>
      </w:r>
      <w:r w:rsidRPr="00DF47AE">
        <w:rPr>
          <w:rFonts w:ascii="Times New Roman" w:hAnsi="Times New Roman" w:cs="Times New Roman"/>
          <w:sz w:val="28"/>
          <w:szCs w:val="28"/>
          <w:lang w:val="nl-NL"/>
        </w:rPr>
        <w:t>. Chú trọng tổ chức các hoạt động văn hoá, văn nghệ, thể thao cơ sở, đảm bảo sự công bằng trong hưởng thụ văn hoá của mọi người dân. Quan tâm chăm lo đời sống văn hoá tinh thần cho đội ngũ công nhân, người lao động trong các khu công nghiệp, cụm công nghiệp</w:t>
      </w:r>
      <w:r w:rsidRPr="00DF47AE">
        <w:rPr>
          <w:rFonts w:ascii="Times New Roman" w:hAnsi="Times New Roman" w:cs="Times New Roman"/>
          <w:spacing w:val="-2"/>
          <w:sz w:val="28"/>
          <w:szCs w:val="28"/>
        </w:rPr>
        <w:t>.</w:t>
      </w:r>
      <w:r w:rsidR="004015E3">
        <w:rPr>
          <w:rFonts w:ascii="Times New Roman" w:hAnsi="Times New Roman" w:cs="Times New Roman"/>
          <w:spacing w:val="-2"/>
          <w:sz w:val="28"/>
          <w:szCs w:val="28"/>
        </w:rPr>
        <w:t xml:space="preserve"> </w:t>
      </w:r>
      <w:r w:rsidR="005E6DC3" w:rsidRPr="00B11D9C">
        <w:rPr>
          <w:rFonts w:ascii="Times New Roman" w:hAnsi="Times New Roman" w:cs="Times New Roman"/>
          <w:color w:val="000000" w:themeColor="text1"/>
          <w:spacing w:val="-2"/>
          <w:sz w:val="28"/>
          <w:szCs w:val="28"/>
        </w:rPr>
        <w:t>Đầu tư xây dựng các điểm vui chơi giải trí, không gian nghệ thuật công cộng, không gian sáng tạo, công viên, vườn hoa…</w:t>
      </w:r>
    </w:p>
    <w:p w14:paraId="3925C9EE" w14:textId="0F67677C" w:rsidR="005A5349" w:rsidRPr="00A46E99" w:rsidRDefault="00EB4DBB" w:rsidP="00A46E99">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spacing w:val="-4"/>
          <w:sz w:val="28"/>
          <w:szCs w:val="28"/>
        </w:rPr>
      </w:pPr>
      <w:r w:rsidRPr="00A46E99">
        <w:rPr>
          <w:rFonts w:ascii="Times New Roman" w:hAnsi="Times New Roman" w:cs="Times New Roman"/>
          <w:spacing w:val="-4"/>
          <w:sz w:val="28"/>
          <w:szCs w:val="28"/>
        </w:rPr>
        <w:t>Tiếp tục tăng cường đổi mới và phát triển các hoạt động phục vụ học tập suốt đời trong thư viện, bảo tàng, trung tâm văn hóa, tạo điều kiện để người dân có cơ hội bình đẳng trong việc tiếp cận hệ thống tri thức mở, từ đó hình thành thói quen, phát triển năng lực tự học tập, góp phần nâng cao dân trí, hỗ trợ người dân học tập suốt đời</w:t>
      </w:r>
      <w:r w:rsidR="005A5349" w:rsidRPr="00A46E99">
        <w:rPr>
          <w:rFonts w:ascii="Times New Roman" w:hAnsi="Times New Roman" w:cs="Times New Roman"/>
          <w:spacing w:val="-4"/>
          <w:sz w:val="28"/>
          <w:szCs w:val="28"/>
        </w:rPr>
        <w:t>.</w:t>
      </w:r>
    </w:p>
    <w:p w14:paraId="08FFBD45" w14:textId="748C673A" w:rsidR="00FD0965" w:rsidRPr="00DF47AE" w:rsidRDefault="00FD0965" w:rsidP="00A46E99">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sz w:val="28"/>
          <w:szCs w:val="28"/>
        </w:rPr>
      </w:pPr>
      <w:r w:rsidRPr="00DF47AE">
        <w:rPr>
          <w:rFonts w:ascii="Times New Roman" w:hAnsi="Times New Roman" w:cs="Times New Roman"/>
          <w:b/>
          <w:bCs/>
          <w:sz w:val="28"/>
          <w:szCs w:val="28"/>
        </w:rPr>
        <w:t>3</w:t>
      </w:r>
      <w:r w:rsidR="004278C0">
        <w:rPr>
          <w:rFonts w:ascii="Times New Roman" w:hAnsi="Times New Roman" w:cs="Times New Roman"/>
          <w:b/>
          <w:bCs/>
          <w:sz w:val="28"/>
          <w:szCs w:val="28"/>
        </w:rPr>
        <w:t>-</w:t>
      </w:r>
      <w:r w:rsidRPr="00DF47AE">
        <w:rPr>
          <w:rFonts w:ascii="Times New Roman" w:hAnsi="Times New Roman" w:cs="Times New Roman"/>
          <w:b/>
          <w:bCs/>
          <w:sz w:val="28"/>
          <w:szCs w:val="28"/>
        </w:rPr>
        <w:t xml:space="preserve"> Xây dựng văn hóa trong</w:t>
      </w:r>
      <w:r w:rsidRPr="00DF47AE">
        <w:rPr>
          <w:rFonts w:ascii="Times New Roman" w:hAnsi="Times New Roman" w:cs="Times New Roman"/>
          <w:sz w:val="28"/>
          <w:szCs w:val="28"/>
        </w:rPr>
        <w:t xml:space="preserve"> </w:t>
      </w:r>
      <w:r w:rsidRPr="00DF47AE">
        <w:rPr>
          <w:rFonts w:ascii="Times New Roman" w:hAnsi="Times New Roman" w:cs="Times New Roman"/>
          <w:b/>
          <w:bCs/>
          <w:sz w:val="28"/>
          <w:szCs w:val="28"/>
        </w:rPr>
        <w:t>chính trị và kinh tế</w:t>
      </w:r>
      <w:r w:rsidRPr="00DF47AE">
        <w:rPr>
          <w:rFonts w:ascii="Times New Roman" w:hAnsi="Times New Roman" w:cs="Times New Roman"/>
          <w:sz w:val="28"/>
          <w:szCs w:val="28"/>
        </w:rPr>
        <w:t xml:space="preserve"> </w:t>
      </w:r>
    </w:p>
    <w:p w14:paraId="2B7323F7" w14:textId="723D6155" w:rsidR="008D0D23" w:rsidRPr="00B11D9C" w:rsidRDefault="00050DD4" w:rsidP="00A46E99">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color w:val="000000" w:themeColor="text1"/>
          <w:sz w:val="28"/>
          <w:szCs w:val="28"/>
          <w:shd w:val="clear" w:color="auto" w:fill="FFFFFF"/>
        </w:rPr>
      </w:pPr>
      <w:r w:rsidRPr="00B11D9C">
        <w:rPr>
          <w:rFonts w:ascii="Times New Roman" w:hAnsi="Times New Roman" w:cs="Times New Roman"/>
          <w:color w:val="000000" w:themeColor="text1"/>
          <w:sz w:val="28"/>
          <w:szCs w:val="28"/>
        </w:rPr>
        <w:t>Chú trọng xây dựng văn hóa trong Đảng, trong cơ quan nhà nước, tổ chức chính trị - xã hội, các tổ chức hội, góp phần xây dựng hệ thống chính trị trong sạch, vững mạnh. Xây dựng môi trường văn hóa công sở lành mạnh, liêm chính; đội ngũ cán bộ, công chức, viên chức trong hệ thống chính trị có phẩm chất đạo đức cách mạng, tận tụy với công việc, tuân thủ kỷ luật, kỷ cương</w:t>
      </w:r>
      <w:r w:rsidR="003537A8" w:rsidRPr="00B11D9C">
        <w:rPr>
          <w:rFonts w:ascii="Times New Roman" w:hAnsi="Times New Roman" w:cs="Times New Roman"/>
          <w:color w:val="000000" w:themeColor="text1"/>
          <w:sz w:val="28"/>
          <w:szCs w:val="28"/>
        </w:rPr>
        <w:t xml:space="preserve">, năng động, đổi mới, sáng tạo, </w:t>
      </w:r>
      <w:r w:rsidR="003537A8" w:rsidRPr="00B11D9C">
        <w:rPr>
          <w:rFonts w:ascii="Times New Roman" w:hAnsi="Times New Roman" w:cs="Times New Roman"/>
          <w:color w:val="000000" w:themeColor="text1"/>
          <w:sz w:val="28"/>
          <w:szCs w:val="28"/>
          <w:shd w:val="clear" w:color="auto" w:fill="FCFDFE"/>
        </w:rPr>
        <w:t xml:space="preserve">dám nghĩ, </w:t>
      </w:r>
      <w:r w:rsidR="004E5A1E" w:rsidRPr="00B11D9C">
        <w:rPr>
          <w:rFonts w:ascii="Times New Roman" w:hAnsi="Times New Roman" w:cs="Times New Roman"/>
          <w:color w:val="000000" w:themeColor="text1"/>
          <w:sz w:val="28"/>
          <w:szCs w:val="28"/>
          <w:shd w:val="clear" w:color="auto" w:fill="FCFDFE"/>
        </w:rPr>
        <w:t xml:space="preserve">dám làm, </w:t>
      </w:r>
      <w:r w:rsidR="003537A8" w:rsidRPr="00B11D9C">
        <w:rPr>
          <w:rFonts w:ascii="Times New Roman" w:hAnsi="Times New Roman" w:cs="Times New Roman"/>
          <w:color w:val="000000" w:themeColor="text1"/>
          <w:sz w:val="28"/>
          <w:szCs w:val="28"/>
          <w:shd w:val="clear" w:color="auto" w:fill="FCFDFE"/>
        </w:rPr>
        <w:t>dám đột phá</w:t>
      </w:r>
      <w:r w:rsidR="004E5A1E" w:rsidRPr="00B11D9C">
        <w:rPr>
          <w:rFonts w:ascii="Arial" w:hAnsi="Arial" w:cs="Arial"/>
          <w:color w:val="000000" w:themeColor="text1"/>
          <w:sz w:val="20"/>
          <w:szCs w:val="20"/>
          <w:shd w:val="clear" w:color="auto" w:fill="FFFFFF"/>
        </w:rPr>
        <w:t xml:space="preserve"> </w:t>
      </w:r>
      <w:r w:rsidR="008D0D23" w:rsidRPr="00B11D9C">
        <w:rPr>
          <w:rFonts w:ascii="Times New Roman" w:hAnsi="Times New Roman" w:cs="Times New Roman"/>
          <w:color w:val="000000" w:themeColor="text1"/>
          <w:sz w:val="28"/>
          <w:szCs w:val="28"/>
          <w:shd w:val="clear" w:color="auto" w:fill="FFFFFF"/>
        </w:rPr>
        <w:t>vì lợi ích chung. </w:t>
      </w:r>
    </w:p>
    <w:p w14:paraId="2A9D7045" w14:textId="74C236FB" w:rsidR="004278C0" w:rsidRPr="00B11D9C" w:rsidRDefault="00050DD4" w:rsidP="00A46E99">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color w:val="000000" w:themeColor="text1"/>
          <w:sz w:val="28"/>
          <w:szCs w:val="28"/>
        </w:rPr>
      </w:pPr>
      <w:r w:rsidRPr="00B11D9C">
        <w:rPr>
          <w:rFonts w:ascii="Times New Roman" w:hAnsi="Times New Roman" w:cs="Times New Roman"/>
          <w:color w:val="000000" w:themeColor="text1"/>
          <w:sz w:val="28"/>
          <w:szCs w:val="28"/>
        </w:rPr>
        <w:t>Xây dựng văn hóa trong kinh tế, trọng tâm là xây dựng văn hóa doanh nghiệp, văn hóa doanh nhân</w:t>
      </w:r>
      <w:r w:rsidR="00A54A0B" w:rsidRPr="00B11D9C">
        <w:rPr>
          <w:rFonts w:ascii="Times New Roman" w:hAnsi="Times New Roman" w:cs="Times New Roman"/>
          <w:color w:val="000000" w:themeColor="text1"/>
          <w:sz w:val="28"/>
          <w:szCs w:val="28"/>
          <w:lang w:val="nl-NL"/>
        </w:rPr>
        <w:t xml:space="preserve">; tạo điều kiện môi trường để có đội ngũ doanh nhân và những người lao động giỏi, kinh doanh đúng pháp luật, có trách nhiệm </w:t>
      </w:r>
      <w:r w:rsidR="00603F05" w:rsidRPr="00B11D9C">
        <w:rPr>
          <w:rFonts w:ascii="Times New Roman" w:hAnsi="Times New Roman" w:cs="Times New Roman"/>
          <w:color w:val="000000" w:themeColor="text1"/>
          <w:sz w:val="28"/>
          <w:szCs w:val="28"/>
          <w:lang w:val="nl-NL"/>
        </w:rPr>
        <w:t>với</w:t>
      </w:r>
      <w:r w:rsidR="00A54A0B" w:rsidRPr="00B11D9C">
        <w:rPr>
          <w:rFonts w:ascii="Times New Roman" w:hAnsi="Times New Roman" w:cs="Times New Roman"/>
          <w:color w:val="000000" w:themeColor="text1"/>
          <w:sz w:val="28"/>
          <w:szCs w:val="28"/>
          <w:lang w:val="nl-NL"/>
        </w:rPr>
        <w:t xml:space="preserve"> cộng đồng</w:t>
      </w:r>
      <w:r w:rsidR="00603F05" w:rsidRPr="00B11D9C">
        <w:rPr>
          <w:rFonts w:ascii="Times New Roman" w:hAnsi="Times New Roman" w:cs="Times New Roman"/>
          <w:color w:val="000000" w:themeColor="text1"/>
          <w:sz w:val="28"/>
          <w:szCs w:val="28"/>
          <w:lang w:val="nl-NL"/>
        </w:rPr>
        <w:t>,</w:t>
      </w:r>
      <w:r w:rsidR="00A54A0B" w:rsidRPr="00B11D9C">
        <w:rPr>
          <w:rFonts w:ascii="Times New Roman" w:hAnsi="Times New Roman" w:cs="Times New Roman"/>
          <w:color w:val="000000" w:themeColor="text1"/>
          <w:sz w:val="28"/>
          <w:szCs w:val="28"/>
          <w:lang w:val="nl-NL"/>
        </w:rPr>
        <w:t xml:space="preserve"> xã hội;</w:t>
      </w:r>
      <w:r w:rsidR="00A54A0B" w:rsidRPr="00B11D9C">
        <w:rPr>
          <w:rFonts w:ascii="Times New Roman" w:hAnsi="Times New Roman" w:cs="Times New Roman"/>
          <w:color w:val="000000" w:themeColor="text1"/>
          <w:sz w:val="28"/>
          <w:szCs w:val="28"/>
        </w:rPr>
        <w:t xml:space="preserve"> tích cực xây dựng và phát triển các thương hiệu uy tín của Bắc Giang và Việt Nam trên thị trường trong nước và quốc tế</w:t>
      </w:r>
      <w:r w:rsidR="00A54A0B" w:rsidRPr="00B11D9C">
        <w:rPr>
          <w:color w:val="000000" w:themeColor="text1"/>
        </w:rPr>
        <w:t>.</w:t>
      </w:r>
      <w:r w:rsidR="00A54A0B" w:rsidRPr="00B11D9C">
        <w:rPr>
          <w:rFonts w:ascii="Times New Roman" w:hAnsi="Times New Roman" w:cs="Times New Roman"/>
          <w:color w:val="000000" w:themeColor="text1"/>
          <w:sz w:val="28"/>
          <w:szCs w:val="28"/>
          <w:lang w:val="af-ZA"/>
        </w:rPr>
        <w:t xml:space="preserve"> </w:t>
      </w:r>
      <w:r w:rsidR="00603F05" w:rsidRPr="00B11D9C">
        <w:rPr>
          <w:rFonts w:ascii="Times New Roman" w:hAnsi="Times New Roman" w:cs="Times New Roman"/>
          <w:color w:val="000000" w:themeColor="text1"/>
          <w:sz w:val="28"/>
          <w:szCs w:val="28"/>
        </w:rPr>
        <w:t>Phát triển</w:t>
      </w:r>
      <w:r w:rsidRPr="00B11D9C">
        <w:rPr>
          <w:rFonts w:ascii="Times New Roman" w:hAnsi="Times New Roman" w:cs="Times New Roman"/>
          <w:color w:val="000000" w:themeColor="text1"/>
          <w:sz w:val="28"/>
          <w:szCs w:val="28"/>
        </w:rPr>
        <w:t xml:space="preserve"> các thành phần kinh tế, các doanh nghiệp, doanh nhân </w:t>
      </w:r>
      <w:r w:rsidR="00603F05" w:rsidRPr="00B11D9C">
        <w:rPr>
          <w:rFonts w:ascii="Times New Roman" w:hAnsi="Times New Roman" w:cs="Times New Roman"/>
          <w:color w:val="000000" w:themeColor="text1"/>
          <w:sz w:val="28"/>
          <w:szCs w:val="28"/>
        </w:rPr>
        <w:t>t</w:t>
      </w:r>
      <w:r w:rsidRPr="00B11D9C">
        <w:rPr>
          <w:rFonts w:ascii="Times New Roman" w:hAnsi="Times New Roman" w:cs="Times New Roman"/>
          <w:color w:val="000000" w:themeColor="text1"/>
          <w:sz w:val="28"/>
          <w:szCs w:val="28"/>
        </w:rPr>
        <w:t>rở thành lực lượng nòng cốt thúc đẩy phát triển kinh tế - xã hội nhanh, bền vững.</w:t>
      </w:r>
    </w:p>
    <w:p w14:paraId="2B3E0A75" w14:textId="77777777" w:rsidR="00BF0D71" w:rsidRPr="008A6D06" w:rsidRDefault="00FD0965" w:rsidP="00A46E99">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Style w:val="apple-converted-space"/>
          <w:rFonts w:ascii="Times New Roman" w:hAnsi="Times New Roman" w:cs="Times New Roman"/>
          <w:b/>
          <w:bCs/>
          <w:sz w:val="28"/>
          <w:szCs w:val="28"/>
        </w:rPr>
      </w:pPr>
      <w:r w:rsidRPr="008A6D06">
        <w:rPr>
          <w:rFonts w:ascii="Times New Roman" w:hAnsi="Times New Roman" w:cs="Times New Roman"/>
          <w:b/>
          <w:bCs/>
          <w:spacing w:val="-6"/>
          <w:sz w:val="28"/>
          <w:szCs w:val="28"/>
        </w:rPr>
        <w:t>4</w:t>
      </w:r>
      <w:r w:rsidR="004278C0" w:rsidRPr="008A6D06">
        <w:rPr>
          <w:rFonts w:ascii="Times New Roman" w:hAnsi="Times New Roman" w:cs="Times New Roman"/>
          <w:b/>
          <w:bCs/>
          <w:spacing w:val="-6"/>
          <w:sz w:val="28"/>
          <w:szCs w:val="28"/>
        </w:rPr>
        <w:t>-</w:t>
      </w:r>
      <w:r w:rsidR="004278C0" w:rsidRPr="008A6D06">
        <w:rPr>
          <w:rFonts w:ascii="Times New Roman" w:hAnsi="Times New Roman" w:cs="Times New Roman"/>
          <w:b/>
          <w:bCs/>
          <w:sz w:val="28"/>
          <w:szCs w:val="28"/>
        </w:rPr>
        <w:t xml:space="preserve"> Nâng cao chất lượng, hiệu quả hoạt động văn hóa</w:t>
      </w:r>
      <w:r w:rsidR="004278C0" w:rsidRPr="008A6D06">
        <w:rPr>
          <w:rStyle w:val="apple-converted-space"/>
          <w:rFonts w:ascii="Times New Roman" w:hAnsi="Times New Roman" w:cs="Times New Roman"/>
          <w:b/>
          <w:bCs/>
          <w:sz w:val="28"/>
          <w:szCs w:val="28"/>
        </w:rPr>
        <w:t> </w:t>
      </w:r>
    </w:p>
    <w:p w14:paraId="307C478F" w14:textId="225B6C8D" w:rsidR="003849AA" w:rsidRPr="00957BEF" w:rsidRDefault="00EB4DBB" w:rsidP="00A46E99">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sz w:val="28"/>
          <w:szCs w:val="28"/>
        </w:rPr>
      </w:pPr>
      <w:r w:rsidRPr="008A6D06">
        <w:rPr>
          <w:rFonts w:ascii="Times New Roman" w:hAnsi="Times New Roman" w:cs="Times New Roman"/>
          <w:sz w:val="28"/>
          <w:szCs w:val="28"/>
        </w:rPr>
        <w:t>Tăng cường quản lý nhà nước về di sản văn hóa;</w:t>
      </w:r>
      <w:r w:rsidRPr="008A6D06">
        <w:rPr>
          <w:rFonts w:ascii="Times New Roman" w:hAnsi="Times New Roman" w:cs="Times New Roman"/>
          <w:iCs/>
          <w:sz w:val="28"/>
          <w:szCs w:val="28"/>
          <w:shd w:val="clear" w:color="auto" w:fill="FFFFFF"/>
        </w:rPr>
        <w:t xml:space="preserve"> bảo tồn và phát huy các di sản văn hóa gắn với phát</w:t>
      </w:r>
      <w:r w:rsidRPr="008A6D06">
        <w:rPr>
          <w:rFonts w:ascii="Times New Roman" w:hAnsi="Times New Roman" w:cs="Times New Roman"/>
          <w:sz w:val="28"/>
          <w:szCs w:val="28"/>
          <w:shd w:val="clear" w:color="auto" w:fill="FFFFFF"/>
        </w:rPr>
        <w:t xml:space="preserve"> triển du lịch bền vững. Ư</w:t>
      </w:r>
      <w:r w:rsidRPr="008A6D06">
        <w:rPr>
          <w:rFonts w:ascii="Times New Roman" w:hAnsi="Times New Roman" w:cs="Times New Roman"/>
          <w:sz w:val="28"/>
          <w:szCs w:val="28"/>
        </w:rPr>
        <w:t>u tiên bảo tồn, tu bổ, tôn tạo và phát huy giá trị các di sản văn hóa đã được UNESCO</w:t>
      </w:r>
      <w:r w:rsidR="00957BEF" w:rsidRPr="008A6D06">
        <w:rPr>
          <w:rFonts w:ascii="Times New Roman" w:hAnsi="Times New Roman" w:cs="Times New Roman"/>
          <w:sz w:val="28"/>
          <w:szCs w:val="28"/>
        </w:rPr>
        <w:t xml:space="preserve"> ghi danh </w:t>
      </w:r>
      <w:r w:rsidR="00957BEF" w:rsidRPr="008A6D06">
        <w:rPr>
          <w:rFonts w:ascii="Times New Roman" w:hAnsi="Times New Roman" w:cs="Times New Roman"/>
          <w:bCs/>
          <w:sz w:val="28"/>
          <w:szCs w:val="28"/>
        </w:rPr>
        <w:t xml:space="preserve">là </w:t>
      </w:r>
      <w:r w:rsidR="00957BEF" w:rsidRPr="008A6D06">
        <w:rPr>
          <w:rStyle w:val="fontstyle01"/>
          <w:iCs/>
          <w:color w:val="auto"/>
        </w:rPr>
        <w:t>di sản văn hóa phi vật thể đại diện của nhân loại</w:t>
      </w:r>
      <w:r w:rsidR="0051323C" w:rsidRPr="008A6D06">
        <w:rPr>
          <w:rStyle w:val="fontstyle01"/>
          <w:iCs/>
          <w:color w:val="auto"/>
        </w:rPr>
        <w:t>, d</w:t>
      </w:r>
      <w:r w:rsidR="0051323C" w:rsidRPr="008A6D06">
        <w:rPr>
          <w:rFonts w:ascii="Times New Roman" w:hAnsi="Times New Roman" w:cs="Times New Roman"/>
          <w:sz w:val="28"/>
          <w:szCs w:val="28"/>
          <w:shd w:val="clear" w:color="auto" w:fill="FFFFFF"/>
        </w:rPr>
        <w:t xml:space="preserve">i sản văn hóa phi vật thể cần bảo vệ khẩn cấp, </w:t>
      </w:r>
      <w:r w:rsidR="003849AA" w:rsidRPr="008A6D06">
        <w:rPr>
          <w:rFonts w:ascii="Times New Roman" w:hAnsi="Times New Roman" w:cs="Times New Roman"/>
          <w:sz w:val="28"/>
          <w:szCs w:val="28"/>
        </w:rPr>
        <w:t xml:space="preserve">Di sản tư </w:t>
      </w:r>
      <w:r w:rsidR="003849AA" w:rsidRPr="008A6D06">
        <w:rPr>
          <w:rFonts w:ascii="Times New Roman" w:hAnsi="Times New Roman" w:cs="Times New Roman"/>
          <w:sz w:val="28"/>
          <w:szCs w:val="28"/>
        </w:rPr>
        <w:lastRenderedPageBreak/>
        <w:t>liệu khu vực Châu Á - Thái Bình Dương</w:t>
      </w:r>
      <w:r w:rsidR="003849AA" w:rsidRPr="008A6D06">
        <w:rPr>
          <w:rStyle w:val="FootnoteReference"/>
          <w:rFonts w:ascii="Times New Roman" w:hAnsi="Times New Roman" w:cs="Times New Roman"/>
          <w:sz w:val="28"/>
          <w:szCs w:val="28"/>
        </w:rPr>
        <w:footnoteReference w:id="1"/>
      </w:r>
      <w:r w:rsidR="003849AA" w:rsidRPr="008A6D06">
        <w:rPr>
          <w:rFonts w:ascii="Times New Roman" w:hAnsi="Times New Roman" w:cs="Times New Roman"/>
          <w:sz w:val="28"/>
          <w:szCs w:val="28"/>
        </w:rPr>
        <w:t>; di tích quốc gia đặc biệt, di tích quốc gia,</w:t>
      </w:r>
      <w:r w:rsidR="005A26F3">
        <w:rPr>
          <w:rFonts w:ascii="Times New Roman" w:hAnsi="Times New Roman" w:cs="Times New Roman"/>
          <w:sz w:val="28"/>
          <w:szCs w:val="28"/>
        </w:rPr>
        <w:t xml:space="preserve"> </w:t>
      </w:r>
      <w:r w:rsidR="003248BC" w:rsidRPr="00DF47AE">
        <w:rPr>
          <w:rFonts w:ascii="Times New Roman" w:hAnsi="Times New Roman" w:cs="Times New Roman"/>
          <w:sz w:val="28"/>
          <w:szCs w:val="28"/>
        </w:rPr>
        <w:t>di tích xếp hạng bị xuống cấp, các di tích có giá trị phát triển du lịch</w:t>
      </w:r>
      <w:r w:rsidR="005A26F3">
        <w:rPr>
          <w:rFonts w:ascii="Times New Roman" w:hAnsi="Times New Roman" w:cs="Times New Roman"/>
          <w:sz w:val="28"/>
          <w:szCs w:val="28"/>
        </w:rPr>
        <w:t xml:space="preserve">; các </w:t>
      </w:r>
      <w:r w:rsidR="003849AA" w:rsidRPr="008A6D06">
        <w:rPr>
          <w:rFonts w:ascii="Times New Roman" w:hAnsi="Times New Roman" w:cs="Times New Roman"/>
          <w:sz w:val="28"/>
          <w:szCs w:val="28"/>
        </w:rPr>
        <w:t>bảo vật quốc gia, di sản văn hóa phi vật thể quốc gia…</w:t>
      </w:r>
      <w:r w:rsidR="003849AA" w:rsidRPr="004278C0">
        <w:rPr>
          <w:rFonts w:ascii="Times New Roman" w:hAnsi="Times New Roman" w:cs="Times New Roman"/>
          <w:color w:val="FF0000"/>
          <w:sz w:val="28"/>
          <w:szCs w:val="28"/>
        </w:rPr>
        <w:t xml:space="preserve"> </w:t>
      </w:r>
      <w:r w:rsidR="003849AA" w:rsidRPr="008A6D06">
        <w:rPr>
          <w:rFonts w:ascii="Times New Roman" w:hAnsi="Times New Roman" w:cs="Times New Roman"/>
          <w:sz w:val="28"/>
          <w:szCs w:val="28"/>
        </w:rPr>
        <w:t>P</w:t>
      </w:r>
      <w:r w:rsidR="003849AA" w:rsidRPr="00957BEF">
        <w:rPr>
          <w:rFonts w:ascii="Times New Roman" w:hAnsi="Times New Roman" w:cs="Times New Roman"/>
          <w:sz w:val="28"/>
          <w:szCs w:val="28"/>
        </w:rPr>
        <w:t xml:space="preserve">hối hợp </w:t>
      </w:r>
      <w:r w:rsidR="008A6D06">
        <w:rPr>
          <w:rFonts w:ascii="Times New Roman" w:hAnsi="Times New Roman" w:cs="Times New Roman"/>
          <w:sz w:val="28"/>
          <w:szCs w:val="28"/>
        </w:rPr>
        <w:t xml:space="preserve">với </w:t>
      </w:r>
      <w:r w:rsidR="003849AA" w:rsidRPr="00957BEF">
        <w:rPr>
          <w:rFonts w:ascii="Times New Roman" w:hAnsi="Times New Roman" w:cs="Times New Roman"/>
          <w:sz w:val="28"/>
          <w:szCs w:val="28"/>
        </w:rPr>
        <w:t>tỉnh Quảng Ninh và tỉnh Hải Dương lập hồ sơ khoa học Quần thể di tích và danh thắng Yên Tử - Vĩnh Nghiêm - Côn Sơn, Kiếp Bạc trình UNESCO công nhận là di sản thế giới; phối hợp với các địa phương liên quan lập hồ sơ khoa học đề nghị UNESCO ghi danh Nghệ thuật Chèo là di sản văn hóa phi vật thể đại diện của nhân loại.</w:t>
      </w:r>
    </w:p>
    <w:p w14:paraId="14299F57" w14:textId="77777777" w:rsidR="00EB4DBB" w:rsidRDefault="00EB4DBB"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pacing w:val="-2"/>
          <w:sz w:val="28"/>
          <w:szCs w:val="28"/>
        </w:rPr>
      </w:pPr>
      <w:r w:rsidRPr="005A26F3">
        <w:rPr>
          <w:rFonts w:ascii="Times New Roman" w:hAnsi="Times New Roman" w:cs="Times New Roman"/>
          <w:sz w:val="28"/>
          <w:szCs w:val="28"/>
          <w:shd w:val="clear" w:color="auto" w:fill="FFFFFF"/>
        </w:rPr>
        <w:t xml:space="preserve">Tập trung triển khai có hiệu quả </w:t>
      </w:r>
      <w:r w:rsidRPr="005A26F3">
        <w:rPr>
          <w:rFonts w:ascii="Times New Roman" w:hAnsi="Times New Roman" w:cs="Times New Roman"/>
          <w:sz w:val="28"/>
          <w:szCs w:val="28"/>
        </w:rPr>
        <w:t xml:space="preserve">Đề án “Phục dựng Con đường Hoằng dương Phật pháp của các vị Tổ Phật giáo Trúc Lâm Yên Tử, giai đoạn 2023-2030”, nhằm </w:t>
      </w:r>
      <w:r w:rsidRPr="005A26F3">
        <w:rPr>
          <w:rFonts w:ascii="Times New Roman" w:hAnsi="Times New Roman" w:cs="Times New Roman"/>
          <w:sz w:val="28"/>
          <w:szCs w:val="28"/>
          <w:shd w:val="clear" w:color="auto" w:fill="FFFFFF"/>
        </w:rPr>
        <w:t>bảo tồn, phát huy giá trị</w:t>
      </w:r>
      <w:r w:rsidRPr="005A26F3">
        <w:rPr>
          <w:rFonts w:ascii="Times New Roman" w:hAnsi="Times New Roman" w:cs="Times New Roman"/>
          <w:sz w:val="28"/>
          <w:szCs w:val="28"/>
        </w:rPr>
        <w:t xml:space="preserve"> di sản Phật giáo Trúc Lâm Yên Tử và di tích, danh thắng Tây Yên Tử</w:t>
      </w:r>
      <w:r w:rsidRPr="005A26F3">
        <w:rPr>
          <w:rFonts w:ascii="Times New Roman" w:hAnsi="Times New Roman" w:cs="Times New Roman"/>
          <w:sz w:val="28"/>
          <w:szCs w:val="28"/>
          <w:shd w:val="clear" w:color="auto" w:fill="FFFFFF"/>
        </w:rPr>
        <w:t xml:space="preserve">, khai thác các tiềm năng, lợi thế </w:t>
      </w:r>
      <w:r w:rsidRPr="005A26F3">
        <w:rPr>
          <w:rFonts w:ascii="Times New Roman" w:hAnsi="Times New Roman" w:cs="Times New Roman"/>
          <w:sz w:val="28"/>
          <w:szCs w:val="28"/>
        </w:rPr>
        <w:t>tạo động lực để du lịch Bắc Giang phát triển đột phá, góp phần phát triển kinh tế - xã hội địa phương</w:t>
      </w:r>
      <w:r w:rsidRPr="00DF47AE">
        <w:rPr>
          <w:rFonts w:ascii="Times New Roman" w:hAnsi="Times New Roman" w:cs="Times New Roman"/>
          <w:spacing w:val="-2"/>
          <w:sz w:val="28"/>
          <w:szCs w:val="28"/>
        </w:rPr>
        <w:t xml:space="preserve">. </w:t>
      </w:r>
    </w:p>
    <w:p w14:paraId="1BD28E9F" w14:textId="4BE2537C" w:rsidR="00EB4DBB" w:rsidRPr="00DF47AE" w:rsidRDefault="00EB4DBB"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z w:val="28"/>
          <w:szCs w:val="28"/>
        </w:rPr>
      </w:pPr>
      <w:r w:rsidRPr="00DF47AE">
        <w:rPr>
          <w:rFonts w:ascii="Times New Roman" w:hAnsi="Times New Roman" w:cs="Times New Roman"/>
          <w:sz w:val="28"/>
          <w:szCs w:val="28"/>
        </w:rPr>
        <w:t>Triển khai thực hiện các dự án, đề tài nghiên cứu, sưu tầm, phục dựng các hoạt động văn hoá, tín ngưỡng, thần tích, lễ hội truyền thống giàu tính nhân văn, đậm đà bản sắc văn hoá, con người Bắc Giang.</w:t>
      </w:r>
      <w:r w:rsidRPr="00DF47AE">
        <w:rPr>
          <w:rFonts w:ascii="Times New Roman" w:hAnsi="Times New Roman" w:cs="Times New Roman"/>
          <w:sz w:val="28"/>
          <w:szCs w:val="28"/>
          <w:lang w:val="vi-VN"/>
        </w:rPr>
        <w:t xml:space="preserve"> </w:t>
      </w:r>
      <w:r w:rsidRPr="00DF47AE">
        <w:rPr>
          <w:rFonts w:ascii="Times New Roman" w:hAnsi="Times New Roman" w:cs="Times New Roman"/>
          <w:sz w:val="28"/>
          <w:szCs w:val="28"/>
        </w:rPr>
        <w:t>Chú trọng bảo tồn, khôi phục, phát huy di sản văn hóa của cộng đồng các dân tộc tỉnh Bắc Giang, đặc biệt là các di sản văn hóa có nguy cơ mai một</w:t>
      </w:r>
      <w:r w:rsidRPr="00DF47AE">
        <w:rPr>
          <w:rFonts w:ascii="Times New Roman" w:hAnsi="Times New Roman" w:cs="Times New Roman"/>
          <w:sz w:val="28"/>
          <w:szCs w:val="28"/>
          <w:shd w:val="clear" w:color="auto" w:fill="FFFFFF"/>
        </w:rPr>
        <w:t xml:space="preserve">; </w:t>
      </w:r>
      <w:r w:rsidRPr="00DF47AE">
        <w:rPr>
          <w:rStyle w:val="Vnbnnidung"/>
          <w:rFonts w:ascii="Times New Roman" w:eastAsia="Arial Unicode MS" w:hAnsi="Times New Roman" w:cs="Times New Roman"/>
          <w:sz w:val="28"/>
          <w:szCs w:val="28"/>
        </w:rPr>
        <w:t>triển khai có</w:t>
      </w:r>
      <w:r w:rsidRPr="00DF47AE">
        <w:rPr>
          <w:rFonts w:ascii="Times New Roman" w:hAnsi="Times New Roman" w:cs="Times New Roman"/>
          <w:sz w:val="28"/>
          <w:szCs w:val="28"/>
          <w:lang w:val="vi-VN"/>
        </w:rPr>
        <w:t xml:space="preserve"> </w:t>
      </w:r>
      <w:r w:rsidRPr="00DF47AE">
        <w:rPr>
          <w:rFonts w:ascii="Times New Roman" w:hAnsi="Times New Roman" w:cs="Times New Roman"/>
          <w:sz w:val="28"/>
          <w:szCs w:val="28"/>
        </w:rPr>
        <w:t xml:space="preserve">hiệu quả Đề án bảo tồn, phát huy tiếng dân tộc thiểu số trên địa bàn tỉnh Bắc Giang. </w:t>
      </w:r>
    </w:p>
    <w:p w14:paraId="77B61E35" w14:textId="77777777" w:rsidR="00EB4DBB" w:rsidRPr="00DF47AE" w:rsidRDefault="00EB4DBB"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z w:val="28"/>
          <w:szCs w:val="28"/>
          <w:shd w:val="clear" w:color="auto" w:fill="FFFFFF"/>
        </w:rPr>
      </w:pPr>
      <w:r w:rsidRPr="00DF47AE">
        <w:rPr>
          <w:rFonts w:ascii="Times New Roman" w:hAnsi="Times New Roman" w:cs="Times New Roman"/>
          <w:sz w:val="28"/>
          <w:szCs w:val="28"/>
        </w:rPr>
        <w:t xml:space="preserve">Đẩy mạnh công nghệ số về di sản văn hóa phục vụ công tác lưu trữ, quản lý, nghiên cứu, bảo tồn, khai thác, quảng bá, thúc đẩy phát triển du lịch bền vững. Quan tâm đến công tác tôn vinh, khen thưởng các nghệ nhân nhân dân, nghệ nhân ưu tú,…có nhiều đóng góp trong việc duy trì, truyền dạy, phổ biến các loại hình di sản văn hóa phi vật thể. </w:t>
      </w:r>
    </w:p>
    <w:p w14:paraId="0D7E551A" w14:textId="77777777" w:rsidR="00337415" w:rsidRDefault="005909CD" w:rsidP="00337415">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color w:val="000000" w:themeColor="text1"/>
          <w:sz w:val="28"/>
          <w:szCs w:val="28"/>
        </w:rPr>
      </w:pPr>
      <w:r w:rsidRPr="007E2B30">
        <w:rPr>
          <w:rFonts w:ascii="Times New Roman" w:hAnsi="Times New Roman" w:cs="Times New Roman"/>
          <w:color w:val="000000" w:themeColor="text1"/>
          <w:sz w:val="28"/>
          <w:szCs w:val="28"/>
        </w:rPr>
        <w:t>Đổi mới phương thức, nâng cao chất lượng hoạt động của Hội Văn học Nghệ thuật tỉnh và các chi hội chuyên ngành nhằm xây dựng đội ngũ văn nghệ sĩ đáp ứng yêu cầu phát triển văn học nghệ thuật trong thời kỳ mới.</w:t>
      </w:r>
      <w:r w:rsidR="00197414" w:rsidRPr="007E2B30">
        <w:rPr>
          <w:rFonts w:ascii="Times New Roman" w:hAnsi="Times New Roman" w:cs="Times New Roman"/>
          <w:color w:val="000000" w:themeColor="text1"/>
          <w:sz w:val="28"/>
          <w:szCs w:val="28"/>
          <w:lang w:val="nl-NL"/>
        </w:rPr>
        <w:t xml:space="preserve"> </w:t>
      </w:r>
    </w:p>
    <w:p w14:paraId="160F972C" w14:textId="5636C05B" w:rsidR="005909CD" w:rsidRPr="007E2B30" w:rsidRDefault="005909CD" w:rsidP="00337415">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color w:val="000000" w:themeColor="text1"/>
          <w:sz w:val="28"/>
          <w:szCs w:val="28"/>
        </w:rPr>
      </w:pPr>
      <w:r w:rsidRPr="007E2B30">
        <w:rPr>
          <w:rFonts w:ascii="Times New Roman" w:hAnsi="Times New Roman" w:cs="Times New Roman"/>
          <w:color w:val="000000" w:themeColor="text1"/>
          <w:sz w:val="28"/>
          <w:szCs w:val="28"/>
        </w:rPr>
        <w:t xml:space="preserve">Đổi mới mô hình quản lý, nâng cao chất lượng đào tạo của Trường Trung cấp Văn hóa, Thể thao và Du lịch và các cơ sở đào tạo nghề trên địa bàn đáp ứng nhiệm vụ đào tạo, bồi dưỡng nguồn nhân lực phục vụ </w:t>
      </w:r>
      <w:r w:rsidR="00A02B11" w:rsidRPr="007E2B30">
        <w:rPr>
          <w:rFonts w:ascii="Times New Roman" w:hAnsi="Times New Roman" w:cs="Times New Roman"/>
          <w:bCs/>
          <w:color w:val="000000" w:themeColor="text1"/>
          <w:sz w:val="28"/>
          <w:szCs w:val="28"/>
          <w:shd w:val="clear" w:color="auto" w:fill="FFFFFF"/>
        </w:rPr>
        <w:t>sự nghiệp phát triển văn hóa và</w:t>
      </w:r>
      <w:r w:rsidR="002613D5">
        <w:rPr>
          <w:rFonts w:ascii="Times New Roman" w:hAnsi="Times New Roman" w:cs="Times New Roman"/>
          <w:bCs/>
          <w:color w:val="000000" w:themeColor="text1"/>
          <w:sz w:val="28"/>
          <w:szCs w:val="28"/>
          <w:shd w:val="clear" w:color="auto" w:fill="FFFFFF"/>
        </w:rPr>
        <w:t xml:space="preserve"> </w:t>
      </w:r>
      <w:r w:rsidR="007E2B30">
        <w:rPr>
          <w:rFonts w:ascii="Times New Roman" w:hAnsi="Times New Roman" w:cs="Times New Roman"/>
          <w:bCs/>
          <w:color w:val="000000" w:themeColor="text1"/>
          <w:sz w:val="28"/>
          <w:szCs w:val="28"/>
          <w:shd w:val="clear" w:color="auto" w:fill="FFFFFF"/>
        </w:rPr>
        <w:t>yêu cầu công nghiệp hoá, hiện đại hoá của tỉnh</w:t>
      </w:r>
      <w:r w:rsidR="005A26F3">
        <w:rPr>
          <w:rFonts w:ascii="Times New Roman" w:hAnsi="Times New Roman" w:cs="Times New Roman"/>
          <w:bCs/>
          <w:color w:val="000000" w:themeColor="text1"/>
          <w:sz w:val="28"/>
          <w:szCs w:val="28"/>
          <w:shd w:val="clear" w:color="auto" w:fill="FFFFFF"/>
        </w:rPr>
        <w:t xml:space="preserve"> và đất nước.</w:t>
      </w:r>
    </w:p>
    <w:p w14:paraId="5A6DC7D9" w14:textId="4F237732" w:rsidR="00FD0965" w:rsidRPr="00DF47AE" w:rsidRDefault="00FD0965"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b/>
          <w:bCs/>
          <w:sz w:val="28"/>
          <w:szCs w:val="28"/>
        </w:rPr>
      </w:pPr>
      <w:r w:rsidRPr="00DF47AE">
        <w:rPr>
          <w:rFonts w:ascii="Times New Roman" w:hAnsi="Times New Roman" w:cs="Times New Roman"/>
          <w:b/>
          <w:bCs/>
          <w:sz w:val="28"/>
          <w:szCs w:val="28"/>
        </w:rPr>
        <w:t>5</w:t>
      </w:r>
      <w:r w:rsidR="004278C0">
        <w:rPr>
          <w:rFonts w:ascii="Times New Roman" w:hAnsi="Times New Roman" w:cs="Times New Roman"/>
          <w:b/>
          <w:bCs/>
          <w:sz w:val="28"/>
          <w:szCs w:val="28"/>
        </w:rPr>
        <w:t>-</w:t>
      </w:r>
      <w:r w:rsidRPr="00DF47AE">
        <w:rPr>
          <w:rFonts w:ascii="Times New Roman" w:hAnsi="Times New Roman" w:cs="Times New Roman"/>
          <w:b/>
          <w:bCs/>
          <w:sz w:val="28"/>
          <w:szCs w:val="28"/>
        </w:rPr>
        <w:t xml:space="preserve"> </w:t>
      </w:r>
      <w:r w:rsidR="007542B0" w:rsidRPr="007542B0">
        <w:rPr>
          <w:rFonts w:ascii="Times New Roman" w:hAnsi="Times New Roman" w:cs="Times New Roman"/>
          <w:b/>
          <w:bCs/>
          <w:color w:val="000000"/>
          <w:sz w:val="28"/>
          <w:szCs w:val="28"/>
        </w:rPr>
        <w:t>Phát triển công nghiệp văn hóa đi đôi với xây dựng, hoàn thiện thị trường văn hóa</w:t>
      </w:r>
      <w:r w:rsidR="007542B0" w:rsidRPr="00E414C9">
        <w:rPr>
          <w:rStyle w:val="apple-converted-space"/>
          <w:color w:val="000000"/>
          <w:sz w:val="28"/>
          <w:szCs w:val="28"/>
        </w:rPr>
        <w:t> </w:t>
      </w:r>
    </w:p>
    <w:p w14:paraId="33D71CF8" w14:textId="561DDC62" w:rsidR="00620BD0" w:rsidRPr="008A6D06" w:rsidRDefault="00FD0965" w:rsidP="002C34EF">
      <w:pPr>
        <w:pBdr>
          <w:top w:val="dotted" w:sz="4" w:space="0" w:color="FFFFFF"/>
          <w:left w:val="dotted" w:sz="4" w:space="0" w:color="FFFFFF"/>
          <w:bottom w:val="dotted" w:sz="4" w:space="16" w:color="FFFFFF"/>
          <w:right w:val="dotted" w:sz="4" w:space="0" w:color="FFFFFF"/>
        </w:pBdr>
        <w:shd w:val="clear" w:color="auto" w:fill="FFFFFF"/>
        <w:spacing w:before="40" w:after="40" w:line="240" w:lineRule="auto"/>
        <w:ind w:firstLine="567"/>
        <w:jc w:val="both"/>
        <w:rPr>
          <w:rFonts w:ascii="Times New Roman" w:hAnsi="Times New Roman" w:cs="Times New Roman"/>
          <w:sz w:val="28"/>
          <w:szCs w:val="28"/>
        </w:rPr>
      </w:pPr>
      <w:r w:rsidRPr="008A6D06">
        <w:rPr>
          <w:rFonts w:ascii="Times New Roman" w:hAnsi="Times New Roman" w:cs="Times New Roman"/>
          <w:sz w:val="28"/>
          <w:szCs w:val="28"/>
        </w:rPr>
        <w:t>Đẩy mạnh công tác tuyên truyền nhằm nâng cao nhận thức của toàn xã hội về vị trí, vai trò của các ngành công nghiệp văn hoá</w:t>
      </w:r>
      <w:r w:rsidR="00DD67E0" w:rsidRPr="008A6D06">
        <w:rPr>
          <w:rFonts w:ascii="Times New Roman" w:hAnsi="Times New Roman" w:cs="Times New Roman"/>
          <w:sz w:val="28"/>
          <w:szCs w:val="28"/>
        </w:rPr>
        <w:t>.</w:t>
      </w:r>
      <w:r w:rsidRPr="008A6D06">
        <w:rPr>
          <w:rFonts w:ascii="Times New Roman" w:hAnsi="Times New Roman" w:cs="Times New Roman"/>
          <w:sz w:val="28"/>
          <w:szCs w:val="28"/>
        </w:rPr>
        <w:t xml:space="preserve"> </w:t>
      </w:r>
      <w:r w:rsidR="00514461" w:rsidRPr="008A6D06">
        <w:rPr>
          <w:rFonts w:ascii="Times New Roman" w:hAnsi="Times New Roman" w:cs="Times New Roman"/>
          <w:sz w:val="28"/>
          <w:szCs w:val="28"/>
        </w:rPr>
        <w:t xml:space="preserve">Xây dựng cơ chế hợp lý để khuyến khích sáng tạo văn hóa và tạo điều kiện thuận lợi để thu hút, hình thành và phát triển các doanh nghiệp công nghiệp văn hóa lớn, được đầu tư công nghệ cao hoạt động </w:t>
      </w:r>
      <w:r w:rsidR="00514461" w:rsidRPr="008A6D06">
        <w:rPr>
          <w:rFonts w:ascii="Times New Roman" w:hAnsi="Times New Roman" w:cs="Times New Roman"/>
          <w:sz w:val="28"/>
          <w:szCs w:val="28"/>
        </w:rPr>
        <w:lastRenderedPageBreak/>
        <w:t>trong lĩnh vực văn hóa, du lịch</w:t>
      </w:r>
      <w:r w:rsidR="00C32D54" w:rsidRPr="008A6D06">
        <w:rPr>
          <w:rFonts w:ascii="Times New Roman" w:hAnsi="Times New Roman" w:cs="Times New Roman"/>
          <w:sz w:val="28"/>
          <w:szCs w:val="28"/>
        </w:rPr>
        <w:t>.</w:t>
      </w:r>
      <w:r w:rsidR="009C1DC3" w:rsidRPr="008A6D06">
        <w:rPr>
          <w:rFonts w:ascii="Times New Roman" w:hAnsi="Times New Roman" w:cs="Times New Roman"/>
          <w:sz w:val="28"/>
          <w:szCs w:val="28"/>
        </w:rPr>
        <w:t xml:space="preserve"> </w:t>
      </w:r>
      <w:r w:rsidR="005E6DC3" w:rsidRPr="008A6D06">
        <w:rPr>
          <w:rFonts w:ascii="Times New Roman" w:hAnsi="Times New Roman" w:cs="Times New Roman"/>
          <w:sz w:val="28"/>
          <w:szCs w:val="28"/>
        </w:rPr>
        <w:t xml:space="preserve">Phát triển sản phẩm, dịch vụ công nghiệp văn hoá theo hướng chuyên nghiệp, độc đáo, sáng tạo, trên cơ sở những giá trị đặc trưng về văn hoá, tự nhiên của địa phương. </w:t>
      </w:r>
      <w:r w:rsidR="00F15DE0" w:rsidRPr="008A6D06">
        <w:rPr>
          <w:rFonts w:ascii="Times New Roman" w:hAnsi="Times New Roman" w:cs="Times New Roman"/>
          <w:sz w:val="28"/>
          <w:szCs w:val="28"/>
        </w:rPr>
        <w:t>Trước mặt tập trung vào một số ngành mà tỉnh có tiềm năng, thế mạnh, lợi thế như: Du lịch văn hoá, nghệ thuật biểu diễn, thủ công mỹ nghệ</w:t>
      </w:r>
      <w:r w:rsidR="00197414" w:rsidRPr="008A6D06">
        <w:rPr>
          <w:rFonts w:ascii="Times New Roman" w:hAnsi="Times New Roman" w:cs="Times New Roman"/>
          <w:sz w:val="28"/>
          <w:szCs w:val="28"/>
        </w:rPr>
        <w:t>.</w:t>
      </w:r>
      <w:r w:rsidR="006F1776" w:rsidRPr="008A6D06">
        <w:rPr>
          <w:rFonts w:ascii="Times New Roman" w:hAnsi="Times New Roman" w:cs="Times New Roman"/>
          <w:sz w:val="28"/>
          <w:szCs w:val="28"/>
        </w:rPr>
        <w:t>..</w:t>
      </w:r>
    </w:p>
    <w:p w14:paraId="206911BE" w14:textId="039BA6CF" w:rsidR="00BF0D71" w:rsidRPr="008A6D06" w:rsidRDefault="005909CD" w:rsidP="002C34EF">
      <w:pPr>
        <w:pBdr>
          <w:top w:val="dotted" w:sz="4" w:space="0" w:color="FFFFFF"/>
          <w:left w:val="dotted" w:sz="4" w:space="0" w:color="FFFFFF"/>
          <w:bottom w:val="dotted" w:sz="4" w:space="16" w:color="FFFFFF"/>
          <w:right w:val="dotted" w:sz="4" w:space="0" w:color="FFFFFF"/>
        </w:pBdr>
        <w:shd w:val="clear" w:color="auto" w:fill="FFFFFF"/>
        <w:spacing w:before="40" w:after="40" w:line="240" w:lineRule="auto"/>
        <w:ind w:firstLine="567"/>
        <w:jc w:val="both"/>
        <w:rPr>
          <w:rFonts w:ascii="Times New Roman" w:hAnsi="Times New Roman" w:cs="Times New Roman"/>
          <w:spacing w:val="-2"/>
          <w:sz w:val="28"/>
          <w:szCs w:val="28"/>
          <w:shd w:val="clear" w:color="auto" w:fill="FFFFFF"/>
        </w:rPr>
      </w:pPr>
      <w:r w:rsidRPr="008A6D06">
        <w:rPr>
          <w:rFonts w:ascii="Times New Roman" w:hAnsi="Times New Roman" w:cs="Times New Roman"/>
          <w:spacing w:val="-2"/>
          <w:sz w:val="28"/>
          <w:szCs w:val="28"/>
          <w:shd w:val="clear" w:color="auto" w:fill="FFFFFF"/>
        </w:rPr>
        <w:t xml:space="preserve">Gắn kết chặt chẽ giữa bảo tồn di sản văn hóa với phát triển du lịch, đưa du lịch trở thành ngành kinh tế ngày càng quan trọng và chiếm tỉ lệ cao trong cơ cấu kinh tế của tỉnh. </w:t>
      </w:r>
      <w:r w:rsidR="006F1776" w:rsidRPr="008A6D06">
        <w:rPr>
          <w:rFonts w:ascii="Times New Roman" w:hAnsi="Times New Roman" w:cs="Times New Roman"/>
          <w:spacing w:val="-2"/>
          <w:sz w:val="28"/>
          <w:szCs w:val="28"/>
        </w:rPr>
        <w:t>Chú trọng phát triển các sản phẩm du lịch văn hoá tâm linh, làng nghề ẩm thực, du lịch sinh thái vườn đồi, trò chơi giải trí</w:t>
      </w:r>
      <w:r w:rsidR="009C1DC3" w:rsidRPr="008A6D06">
        <w:rPr>
          <w:rFonts w:ascii="Times New Roman" w:hAnsi="Times New Roman" w:cs="Times New Roman"/>
          <w:spacing w:val="-2"/>
          <w:sz w:val="28"/>
          <w:szCs w:val="28"/>
        </w:rPr>
        <w:t>…</w:t>
      </w:r>
      <w:r w:rsidR="006F1776" w:rsidRPr="008A6D06">
        <w:rPr>
          <w:rFonts w:ascii="Times New Roman" w:hAnsi="Times New Roman" w:cs="Times New Roman"/>
          <w:spacing w:val="-2"/>
          <w:sz w:val="28"/>
          <w:szCs w:val="28"/>
        </w:rPr>
        <w:t xml:space="preserve"> </w:t>
      </w:r>
      <w:r w:rsidR="00BF0D71" w:rsidRPr="008A6D06">
        <w:rPr>
          <w:rFonts w:ascii="Times New Roman" w:hAnsi="Times New Roman" w:cs="Times New Roman"/>
          <w:spacing w:val="-2"/>
          <w:sz w:val="28"/>
          <w:szCs w:val="28"/>
          <w:shd w:val="clear" w:color="auto" w:fill="FFFFFF"/>
        </w:rPr>
        <w:t>Tập trung nguồn lực xây dựng một số điểm du lịch trọng điểm gắn với di sản văn hoá, danh lam thắng cảnh đặc sắc, hấp dẫn cùng cơ sở hạ tầng, các công trình vui chơi, giải trí, mua sắm, cơ sở dịch vụ ăn uống, khách sạn đạt chuẩn quốc tế.</w:t>
      </w:r>
    </w:p>
    <w:p w14:paraId="0FB601DF" w14:textId="0345CB3E" w:rsidR="00514461" w:rsidRDefault="00514461"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pacing w:val="-2"/>
          <w:sz w:val="28"/>
          <w:szCs w:val="28"/>
        </w:rPr>
      </w:pPr>
      <w:r w:rsidRPr="00DF47AE">
        <w:rPr>
          <w:rFonts w:ascii="Times New Roman" w:hAnsi="Times New Roman" w:cs="Times New Roman"/>
          <w:spacing w:val="-2"/>
          <w:sz w:val="28"/>
          <w:szCs w:val="28"/>
        </w:rPr>
        <w:t xml:space="preserve">Xây dựng cơ chế phù hợp để khai thác hiệu quả các thiết chế văn hóa, thể thao của tỉnh, nhằm duy trì, nâng cấp và có nhiều dịch vụ công nghiệp văn hóa chất lượng cao phục vụ tốt nhu cầu </w:t>
      </w:r>
      <w:r w:rsidR="00F36CC8">
        <w:rPr>
          <w:rFonts w:ascii="Times New Roman" w:hAnsi="Times New Roman" w:cs="Times New Roman"/>
          <w:spacing w:val="-2"/>
          <w:sz w:val="28"/>
          <w:szCs w:val="28"/>
        </w:rPr>
        <w:t>của N</w:t>
      </w:r>
      <w:r w:rsidRPr="00DF47AE">
        <w:rPr>
          <w:rFonts w:ascii="Times New Roman" w:hAnsi="Times New Roman" w:cs="Times New Roman"/>
          <w:spacing w:val="-2"/>
          <w:sz w:val="28"/>
          <w:szCs w:val="28"/>
        </w:rPr>
        <w:t xml:space="preserve">hân dân. </w:t>
      </w:r>
    </w:p>
    <w:p w14:paraId="22CFF792" w14:textId="77777777" w:rsidR="009C1DC3" w:rsidRPr="008A6D06" w:rsidRDefault="009C1DC3" w:rsidP="002C34EF">
      <w:pPr>
        <w:pBdr>
          <w:top w:val="dotted" w:sz="4" w:space="0" w:color="FFFFFF"/>
          <w:left w:val="dotted" w:sz="4" w:space="0" w:color="FFFFFF"/>
          <w:bottom w:val="dotted" w:sz="4" w:space="16" w:color="FFFFFF"/>
          <w:right w:val="dotted" w:sz="4" w:space="0" w:color="FFFFFF"/>
        </w:pBdr>
        <w:shd w:val="clear" w:color="auto" w:fill="FFFFFF"/>
        <w:spacing w:before="40" w:after="40" w:line="240" w:lineRule="auto"/>
        <w:ind w:firstLine="567"/>
        <w:jc w:val="both"/>
        <w:rPr>
          <w:rFonts w:ascii="Times New Roman" w:hAnsi="Times New Roman" w:cs="Times New Roman"/>
          <w:spacing w:val="-2"/>
          <w:sz w:val="28"/>
          <w:szCs w:val="28"/>
        </w:rPr>
      </w:pPr>
      <w:r w:rsidRPr="008A6D06">
        <w:rPr>
          <w:rFonts w:ascii="Times New Roman" w:hAnsi="Times New Roman" w:cs="Times New Roman"/>
          <w:spacing w:val="-2"/>
          <w:sz w:val="28"/>
          <w:szCs w:val="28"/>
        </w:rPr>
        <w:t>Ưu tiên đầu tư hình thành các khu đô thị sinh thái xanh, thông minh, tiện ích, sáng tạo, tích hợp nhiều chức năng vui chơi giải trí, mua sắm, nghỉ ngơi, tạo động lực cho sự phát triển thương mại, dịch vụ văn hoá.</w:t>
      </w:r>
    </w:p>
    <w:p w14:paraId="23710D3D" w14:textId="0F6B7989" w:rsidR="00DB30D2" w:rsidRPr="00DB30D2" w:rsidRDefault="00EB4DBB"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b/>
          <w:bCs/>
          <w:spacing w:val="-8"/>
          <w:sz w:val="28"/>
          <w:szCs w:val="28"/>
        </w:rPr>
      </w:pPr>
      <w:r w:rsidRPr="00DB30D2">
        <w:rPr>
          <w:rFonts w:ascii="Times New Roman" w:hAnsi="Times New Roman" w:cs="Times New Roman"/>
          <w:b/>
          <w:bCs/>
          <w:spacing w:val="-8"/>
          <w:sz w:val="28"/>
          <w:szCs w:val="28"/>
        </w:rPr>
        <w:t>6</w:t>
      </w:r>
      <w:r w:rsidR="004278C0">
        <w:rPr>
          <w:rFonts w:ascii="Times New Roman" w:hAnsi="Times New Roman" w:cs="Times New Roman"/>
          <w:b/>
          <w:bCs/>
          <w:spacing w:val="-8"/>
          <w:sz w:val="28"/>
          <w:szCs w:val="28"/>
        </w:rPr>
        <w:t>-</w:t>
      </w:r>
      <w:r w:rsidRPr="00DB30D2">
        <w:rPr>
          <w:rFonts w:ascii="Times New Roman" w:hAnsi="Times New Roman" w:cs="Times New Roman"/>
          <w:b/>
          <w:bCs/>
          <w:spacing w:val="-8"/>
          <w:sz w:val="28"/>
          <w:szCs w:val="28"/>
        </w:rPr>
        <w:t xml:space="preserve"> Chủ động hội nhập quốc tế về văn hoá, tiếp thu tinh hoa văn hóa nhân loại</w:t>
      </w:r>
    </w:p>
    <w:p w14:paraId="13BD684D" w14:textId="6B7E5D7E" w:rsidR="00EB4DBB" w:rsidRPr="00DF47AE" w:rsidRDefault="00EB4DBB" w:rsidP="002C34EF">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z w:val="28"/>
          <w:szCs w:val="28"/>
        </w:rPr>
      </w:pPr>
      <w:r w:rsidRPr="008A6D06">
        <w:rPr>
          <w:rFonts w:ascii="Times New Roman" w:hAnsi="Times New Roman" w:cs="Times New Roman"/>
          <w:sz w:val="28"/>
          <w:szCs w:val="28"/>
        </w:rPr>
        <w:t xml:space="preserve">Đẩy mạnh hợp </w:t>
      </w:r>
      <w:r w:rsidRPr="00DF47AE">
        <w:rPr>
          <w:rFonts w:ascii="Times New Roman" w:hAnsi="Times New Roman" w:cs="Times New Roman"/>
          <w:sz w:val="28"/>
          <w:szCs w:val="28"/>
        </w:rPr>
        <w:t>tác quốc tế về văn hoá</w:t>
      </w:r>
      <w:r w:rsidR="00E228F1">
        <w:rPr>
          <w:rFonts w:ascii="Times New Roman" w:hAnsi="Times New Roman" w:cs="Times New Roman"/>
          <w:sz w:val="28"/>
          <w:szCs w:val="28"/>
        </w:rPr>
        <w:t xml:space="preserve"> </w:t>
      </w:r>
      <w:r w:rsidRPr="00DF47AE">
        <w:rPr>
          <w:rFonts w:ascii="Times New Roman" w:hAnsi="Times New Roman" w:cs="Times New Roman"/>
          <w:sz w:val="28"/>
          <w:szCs w:val="28"/>
        </w:rPr>
        <w:t xml:space="preserve">nhằm giới thiệu, tuyên truyền, quảng bá về những giá trị văn hoá truyền thống, về hình ảnh vùng đất, con người Bắc Giang với bạn bè quốc tế. </w:t>
      </w:r>
      <w:r w:rsidR="00E228F1" w:rsidRPr="00E228F1">
        <w:rPr>
          <w:rFonts w:ascii="Times New Roman" w:hAnsi="Times New Roman" w:cs="Times New Roman"/>
          <w:sz w:val="28"/>
          <w:szCs w:val="28"/>
        </w:rPr>
        <w:t>Từng bước tạo dựng, hình thành sản phẩm văn hóa đặc trưng Bắc Giang.</w:t>
      </w:r>
    </w:p>
    <w:p w14:paraId="2417B4F2" w14:textId="4F385B7D" w:rsidR="00AA2F61" w:rsidRDefault="00EB4DBB" w:rsidP="00AA2F61">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z w:val="28"/>
          <w:szCs w:val="28"/>
        </w:rPr>
      </w:pPr>
      <w:r w:rsidRPr="00DF47AE">
        <w:rPr>
          <w:rFonts w:ascii="Times New Roman" w:hAnsi="Times New Roman" w:cs="Times New Roman"/>
          <w:sz w:val="28"/>
          <w:szCs w:val="28"/>
          <w:lang w:val="vi-VN"/>
        </w:rPr>
        <w:t xml:space="preserve">Xây dựng, triển khai thực hiện </w:t>
      </w:r>
      <w:r w:rsidRPr="00DF47AE">
        <w:rPr>
          <w:rFonts w:ascii="Times New Roman" w:hAnsi="Times New Roman" w:cs="Times New Roman"/>
          <w:sz w:val="28"/>
          <w:szCs w:val="28"/>
        </w:rPr>
        <w:t xml:space="preserve">hiệu quả </w:t>
      </w:r>
      <w:r w:rsidRPr="00DF47AE">
        <w:rPr>
          <w:rFonts w:ascii="Times New Roman" w:hAnsi="Times New Roman" w:cs="Times New Roman"/>
          <w:sz w:val="28"/>
          <w:szCs w:val="28"/>
          <w:lang w:val="vi-VN"/>
        </w:rPr>
        <w:t>Chiến lược phát triển văn hóa đối ngoại và ngoại giao văn hóa trên địa bàn tỉnh</w:t>
      </w:r>
      <w:r w:rsidRPr="00DF47AE">
        <w:rPr>
          <w:rFonts w:ascii="Times New Roman" w:hAnsi="Times New Roman" w:cs="Times New Roman"/>
          <w:sz w:val="28"/>
          <w:szCs w:val="28"/>
        </w:rPr>
        <w:t>; t</w:t>
      </w:r>
      <w:r w:rsidRPr="00DF47AE">
        <w:rPr>
          <w:rFonts w:ascii="Times New Roman" w:hAnsi="Times New Roman" w:cs="Times New Roman"/>
          <w:sz w:val="28"/>
          <w:szCs w:val="28"/>
          <w:lang w:val="vi-VN"/>
        </w:rPr>
        <w:t xml:space="preserve">ạo điều kiện thuận lợi để các nước, các tổ chức quốc tế, các cơ quan văn hóa, du lịch nước ngoài giới thiệu tiềm năng văn hóa, con người </w:t>
      </w:r>
      <w:r w:rsidRPr="00DF47AE">
        <w:rPr>
          <w:rFonts w:ascii="Times New Roman" w:hAnsi="Times New Roman" w:cs="Times New Roman"/>
          <w:sz w:val="28"/>
          <w:szCs w:val="28"/>
        </w:rPr>
        <w:t xml:space="preserve">Bắc </w:t>
      </w:r>
      <w:r w:rsidRPr="00DF47AE">
        <w:rPr>
          <w:rFonts w:ascii="Times New Roman" w:hAnsi="Times New Roman" w:cs="Times New Roman"/>
          <w:sz w:val="28"/>
          <w:szCs w:val="28"/>
          <w:lang w:val="vi-VN"/>
        </w:rPr>
        <w:t>Giang</w:t>
      </w:r>
      <w:r w:rsidRPr="00DF47AE">
        <w:rPr>
          <w:rFonts w:ascii="Times New Roman" w:hAnsi="Times New Roman" w:cs="Times New Roman"/>
          <w:sz w:val="28"/>
          <w:szCs w:val="28"/>
        </w:rPr>
        <w:t>; t</w:t>
      </w:r>
      <w:r w:rsidRPr="00DF47AE">
        <w:rPr>
          <w:rFonts w:ascii="Times New Roman" w:hAnsi="Times New Roman" w:cs="Times New Roman"/>
          <w:sz w:val="28"/>
          <w:szCs w:val="28"/>
          <w:lang w:val="vi-VN"/>
        </w:rPr>
        <w:t>húc đẩy gắn kết các hoạt động về ngoại giao văn hoá, văn hoá đối ngoại và ngoại giao kinh tế</w:t>
      </w:r>
      <w:r w:rsidR="00AA2F61">
        <w:rPr>
          <w:rFonts w:ascii="Times New Roman" w:hAnsi="Times New Roman" w:cs="Times New Roman"/>
          <w:sz w:val="28"/>
          <w:szCs w:val="28"/>
        </w:rPr>
        <w:t>. Coi trọng việc tiếp thu tinh hoa văn hoá, khoa học, giáo dục của nhân loại để xây dựng, phát triển văn hoá, con người Bắc Giang tiến kịp, tiến cùng thời đại</w:t>
      </w:r>
    </w:p>
    <w:p w14:paraId="7B618876" w14:textId="77777777" w:rsidR="00EB4DBB" w:rsidRPr="00DF47AE" w:rsidRDefault="00EB4DBB" w:rsidP="008A6D0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567"/>
        <w:jc w:val="both"/>
        <w:rPr>
          <w:rFonts w:ascii="Times New Roman" w:hAnsi="Times New Roman" w:cs="Times New Roman"/>
          <w:sz w:val="28"/>
          <w:szCs w:val="28"/>
        </w:rPr>
      </w:pPr>
      <w:r w:rsidRPr="00DF47AE">
        <w:rPr>
          <w:rFonts w:ascii="Times New Roman" w:hAnsi="Times New Roman" w:cs="Times New Roman"/>
          <w:sz w:val="28"/>
          <w:szCs w:val="28"/>
          <w:shd w:val="clear" w:color="auto" w:fill="FFFFFF"/>
          <w:lang w:val="nl-NL"/>
        </w:rPr>
        <w:t>Tăng cường đổi mới nội dung,</w:t>
      </w:r>
      <w:r w:rsidRPr="00DF47AE">
        <w:rPr>
          <w:rFonts w:ascii="Times New Roman" w:hAnsi="Times New Roman" w:cs="Times New Roman"/>
          <w:sz w:val="28"/>
          <w:szCs w:val="28"/>
          <w:lang w:val="nl-NL"/>
        </w:rPr>
        <w:t xml:space="preserve"> hình thức quảng bá hình ảnh, </w:t>
      </w:r>
      <w:r w:rsidRPr="00DF47AE">
        <w:rPr>
          <w:rFonts w:ascii="Times New Roman" w:hAnsi="Times New Roman" w:cs="Times New Roman"/>
          <w:sz w:val="28"/>
          <w:szCs w:val="28"/>
          <w:shd w:val="clear" w:color="auto" w:fill="FFFFFF"/>
          <w:lang w:val="nl-NL"/>
        </w:rPr>
        <w:t xml:space="preserve">các giá trị văn hoá, vùng đất, con người Bắc Giang, tiềm năng phát triển du lịch, các giá trị di sản văn hóa tiêu biểu của tỉnh thông qua các chương trình, sự kiện, lễ hội văn hóa, biểu diễn nghệ thuật và các hoạt động xúc tiến thương mại du lịch trong tỉnh, trong nước và quốc tế. </w:t>
      </w:r>
      <w:r w:rsidRPr="00DF47AE">
        <w:rPr>
          <w:rFonts w:ascii="Times New Roman" w:hAnsi="Times New Roman" w:cs="Times New Roman"/>
          <w:sz w:val="28"/>
          <w:szCs w:val="28"/>
        </w:rPr>
        <w:t>Tăng cường tổ chức, đăng cai các hoạt động (sự kiện) văn hóa, thể thao và du lịch với quy mô cấp quốc gia, quốc tế phù hợp với điều kiện và khả năng của tỉnh.</w:t>
      </w:r>
    </w:p>
    <w:p w14:paraId="6EB313E7" w14:textId="3CACFEAC" w:rsidR="00EB4DBB" w:rsidRPr="00DF47AE" w:rsidRDefault="004F657C" w:rsidP="002C31AB">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b/>
          <w:bCs/>
          <w:sz w:val="28"/>
          <w:szCs w:val="28"/>
        </w:rPr>
      </w:pPr>
      <w:r w:rsidRPr="00DF47AE">
        <w:rPr>
          <w:rFonts w:ascii="Times New Roman" w:eastAsia="Times New Roman" w:hAnsi="Times New Roman" w:cs="Times New Roman"/>
          <w:b/>
          <w:bCs/>
          <w:sz w:val="28"/>
          <w:szCs w:val="28"/>
        </w:rPr>
        <w:t>IV</w:t>
      </w:r>
      <w:r w:rsidR="004278C0">
        <w:rPr>
          <w:rFonts w:ascii="Times New Roman" w:eastAsia="Times New Roman" w:hAnsi="Times New Roman" w:cs="Times New Roman"/>
          <w:b/>
          <w:bCs/>
          <w:sz w:val="28"/>
          <w:szCs w:val="28"/>
        </w:rPr>
        <w:t>-</w:t>
      </w:r>
      <w:r w:rsidRPr="00DF47AE">
        <w:rPr>
          <w:rFonts w:ascii="Times New Roman" w:eastAsia="Times New Roman" w:hAnsi="Times New Roman" w:cs="Times New Roman"/>
          <w:b/>
          <w:bCs/>
          <w:sz w:val="28"/>
          <w:szCs w:val="28"/>
        </w:rPr>
        <w:t xml:space="preserve"> </w:t>
      </w:r>
      <w:r w:rsidR="00964049" w:rsidRPr="00DF47AE">
        <w:rPr>
          <w:rFonts w:ascii="Times New Roman" w:hAnsi="Times New Roman" w:cs="Times New Roman"/>
          <w:b/>
          <w:bCs/>
          <w:sz w:val="28"/>
          <w:szCs w:val="28"/>
        </w:rPr>
        <w:t xml:space="preserve">GIẢI PHÁP </w:t>
      </w:r>
    </w:p>
    <w:p w14:paraId="25A12609" w14:textId="0F8023BE" w:rsidR="00187B40" w:rsidRPr="00DF47AE" w:rsidRDefault="00964049" w:rsidP="002C31AB">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sz w:val="28"/>
          <w:szCs w:val="28"/>
        </w:rPr>
      </w:pPr>
      <w:r w:rsidRPr="00DF47AE">
        <w:rPr>
          <w:rFonts w:ascii="Times New Roman" w:hAnsi="Times New Roman" w:cs="Times New Roman"/>
          <w:b/>
          <w:bCs/>
          <w:sz w:val="28"/>
          <w:szCs w:val="28"/>
        </w:rPr>
        <w:t>1</w:t>
      </w:r>
      <w:r w:rsidR="004278C0">
        <w:rPr>
          <w:rFonts w:ascii="Times New Roman" w:hAnsi="Times New Roman" w:cs="Times New Roman"/>
          <w:b/>
          <w:bCs/>
          <w:sz w:val="28"/>
          <w:szCs w:val="28"/>
        </w:rPr>
        <w:t>-</w:t>
      </w:r>
      <w:r w:rsidR="00187B40" w:rsidRPr="00DF47AE">
        <w:rPr>
          <w:rFonts w:ascii="Times New Roman" w:hAnsi="Times New Roman" w:cs="Times New Roman"/>
          <w:b/>
          <w:bCs/>
          <w:sz w:val="28"/>
          <w:szCs w:val="28"/>
        </w:rPr>
        <w:t xml:space="preserve"> Tăng cường sự lãnh đạo, chỉ đạo của cấp ủy đảng, chính quyền các cấp trong xây dựng và phát triển văn hóa, con người Bắc Giang</w:t>
      </w:r>
      <w:r w:rsidR="00187B40" w:rsidRPr="00DF47AE">
        <w:rPr>
          <w:rFonts w:ascii="Times New Roman" w:hAnsi="Times New Roman" w:cs="Times New Roman"/>
          <w:sz w:val="28"/>
          <w:szCs w:val="28"/>
        </w:rPr>
        <w:t xml:space="preserve"> </w:t>
      </w:r>
    </w:p>
    <w:p w14:paraId="5E1D6E81" w14:textId="44B7FD39" w:rsidR="0028771D" w:rsidRDefault="002151CA" w:rsidP="00B22A55">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567"/>
        <w:jc w:val="both"/>
        <w:rPr>
          <w:rFonts w:ascii="Times New Roman" w:hAnsi="Times New Roman" w:cs="Times New Roman"/>
          <w:sz w:val="28"/>
          <w:szCs w:val="28"/>
        </w:rPr>
      </w:pPr>
      <w:r w:rsidRPr="008A6D06">
        <w:rPr>
          <w:rFonts w:ascii="Times New Roman" w:hAnsi="Times New Roman" w:cs="Times New Roman"/>
          <w:iCs/>
          <w:sz w:val="28"/>
          <w:szCs w:val="28"/>
        </w:rPr>
        <w:lastRenderedPageBreak/>
        <w:t>T</w:t>
      </w:r>
      <w:r w:rsidRPr="008A6D06">
        <w:rPr>
          <w:rFonts w:ascii="Times New Roman" w:hAnsi="Times New Roman" w:cs="Times New Roman"/>
          <w:sz w:val="28"/>
          <w:szCs w:val="28"/>
        </w:rPr>
        <w:t xml:space="preserve">iếp tục </w:t>
      </w:r>
      <w:r w:rsidRPr="008A6D06">
        <w:rPr>
          <w:rFonts w:ascii="Times New Roman" w:hAnsi="Times New Roman" w:cs="Times New Roman"/>
          <w:sz w:val="28"/>
          <w:szCs w:val="28"/>
          <w:lang w:val="vi-VN"/>
        </w:rPr>
        <w:t xml:space="preserve">đẩy mạnh </w:t>
      </w:r>
      <w:r w:rsidRPr="008A6D06">
        <w:rPr>
          <w:rFonts w:ascii="Times New Roman" w:hAnsi="Times New Roman" w:cs="Times New Roman"/>
          <w:sz w:val="28"/>
          <w:szCs w:val="28"/>
        </w:rPr>
        <w:t xml:space="preserve">tuyên truyền, </w:t>
      </w:r>
      <w:r w:rsidRPr="008A6D06">
        <w:rPr>
          <w:rFonts w:ascii="Times New Roman" w:hAnsi="Times New Roman" w:cs="Times New Roman"/>
          <w:sz w:val="28"/>
          <w:szCs w:val="28"/>
          <w:lang w:val="vi-VN"/>
        </w:rPr>
        <w:t xml:space="preserve">quán triệt sâu sắc </w:t>
      </w:r>
      <w:r w:rsidRPr="008A6D06">
        <w:rPr>
          <w:rFonts w:ascii="Times New Roman" w:hAnsi="Times New Roman" w:cs="Times New Roman"/>
          <w:sz w:val="28"/>
          <w:szCs w:val="28"/>
        </w:rPr>
        <w:t xml:space="preserve">nhằm nâng cao nhận thức cho cán bộ, đảng viên và các tầng lớp Nhân dân </w:t>
      </w:r>
      <w:r w:rsidR="00C81C1E" w:rsidRPr="008A6D06">
        <w:rPr>
          <w:rFonts w:ascii="Times New Roman" w:hAnsi="Times New Roman" w:cs="Times New Roman"/>
          <w:sz w:val="28"/>
          <w:szCs w:val="28"/>
        </w:rPr>
        <w:t>về</w:t>
      </w:r>
      <w:r w:rsidRPr="008A6D06">
        <w:rPr>
          <w:rFonts w:ascii="Times New Roman" w:hAnsi="Times New Roman" w:cs="Times New Roman"/>
          <w:sz w:val="28"/>
          <w:szCs w:val="28"/>
        </w:rPr>
        <w:t xml:space="preserve"> vị trí, vai trò của văn hóa, con người </w:t>
      </w:r>
      <w:r w:rsidR="00C81C1E" w:rsidRPr="008A6D06">
        <w:rPr>
          <w:rFonts w:ascii="Times New Roman" w:hAnsi="Times New Roman" w:cs="Times New Roman"/>
          <w:sz w:val="28"/>
          <w:szCs w:val="28"/>
        </w:rPr>
        <w:t>trong sự nghiệp xây dựng và bảo vệ Tổ quốc</w:t>
      </w:r>
      <w:r w:rsidRPr="008A6D06">
        <w:rPr>
          <w:rStyle w:val="FootnoteReference"/>
          <w:rFonts w:ascii="Times New Roman" w:hAnsi="Times New Roman" w:cs="Times New Roman"/>
          <w:spacing w:val="-2"/>
          <w:sz w:val="28"/>
          <w:szCs w:val="28"/>
          <w:lang w:eastAsia="vi-VN"/>
        </w:rPr>
        <w:footnoteReference w:id="2"/>
      </w:r>
      <w:r w:rsidRPr="008A6D06">
        <w:rPr>
          <w:rFonts w:ascii="Times New Roman" w:hAnsi="Times New Roman" w:cs="Times New Roman"/>
          <w:spacing w:val="-2"/>
          <w:sz w:val="28"/>
          <w:szCs w:val="28"/>
          <w:lang w:eastAsia="vi-VN"/>
        </w:rPr>
        <w:t xml:space="preserve">. </w:t>
      </w:r>
      <w:r w:rsidR="009757D7" w:rsidRPr="008A6D06">
        <w:rPr>
          <w:rFonts w:ascii="Times New Roman" w:hAnsi="Times New Roman" w:cs="Times New Roman"/>
          <w:sz w:val="28"/>
          <w:szCs w:val="28"/>
        </w:rPr>
        <w:t xml:space="preserve">Phát huy mạnh mẽ trách nhiệm của cấp ủy đảng, chính quyền, </w:t>
      </w:r>
      <w:r w:rsidR="009757D7" w:rsidRPr="008A6D06">
        <w:rPr>
          <w:rFonts w:ascii="Times New Roman" w:hAnsi="Times New Roman" w:cs="Times New Roman"/>
          <w:sz w:val="28"/>
          <w:szCs w:val="28"/>
          <w:lang w:val="nl-NL"/>
        </w:rPr>
        <w:t xml:space="preserve">Mặt trận Tổ quốc và các tổ chức chính trị - xã hội </w:t>
      </w:r>
      <w:r w:rsidR="009757D7" w:rsidRPr="008A6D06">
        <w:rPr>
          <w:rFonts w:ascii="Times New Roman" w:hAnsi="Times New Roman" w:cs="Times New Roman"/>
          <w:sz w:val="28"/>
          <w:szCs w:val="28"/>
        </w:rPr>
        <w:t xml:space="preserve">các cấp, đặc biệt là người đứng đầu trong quán triệt và tổ chức triển khai thực hiện. </w:t>
      </w:r>
      <w:r w:rsidRPr="008A6D06">
        <w:rPr>
          <w:rFonts w:ascii="Times New Roman" w:hAnsi="Times New Roman" w:cs="Times New Roman"/>
          <w:sz w:val="28"/>
          <w:szCs w:val="28"/>
          <w:lang w:val="nl-NL"/>
        </w:rPr>
        <w:t xml:space="preserve">Xác định rõ xây dựng và phát triển văn hoá, con người là nhiệm vụ quan trọng, thường xuyên </w:t>
      </w:r>
      <w:r w:rsidR="007D4173" w:rsidRPr="008A6D06">
        <w:rPr>
          <w:rFonts w:ascii="Times New Roman" w:hAnsi="Times New Roman" w:cs="Times New Roman"/>
          <w:sz w:val="28"/>
          <w:szCs w:val="28"/>
          <w:lang w:val="nl-NL"/>
        </w:rPr>
        <w:t xml:space="preserve">của các cấp ủy đảng, chính quyền và </w:t>
      </w:r>
      <w:r w:rsidRPr="008A6D06">
        <w:rPr>
          <w:rFonts w:ascii="Times New Roman" w:hAnsi="Times New Roman" w:cs="Times New Roman"/>
          <w:sz w:val="28"/>
          <w:szCs w:val="28"/>
          <w:lang w:val="nl-NL"/>
        </w:rPr>
        <w:t xml:space="preserve">cả hệ thống chính trị: Văn hoá là hồn cốt của dân tộc, là nền tảng tinh thần vững chắc của xã hội, là sức mạnh nội sinh quan trọng bảo đảm sự phát triển </w:t>
      </w:r>
      <w:r w:rsidRPr="008A6D06">
        <w:rPr>
          <w:rFonts w:ascii="Times New Roman" w:hAnsi="Times New Roman" w:cs="Times New Roman"/>
          <w:sz w:val="28"/>
          <w:szCs w:val="28"/>
          <w:lang w:val="vi-VN"/>
        </w:rPr>
        <w:t>nhanh và bền vững</w:t>
      </w:r>
      <w:r w:rsidRPr="008A6D06">
        <w:rPr>
          <w:rFonts w:ascii="Times New Roman" w:hAnsi="Times New Roman" w:cs="Times New Roman"/>
          <w:sz w:val="28"/>
          <w:szCs w:val="28"/>
          <w:lang w:val="nl-NL"/>
        </w:rPr>
        <w:t>. Q</w:t>
      </w:r>
      <w:r w:rsidRPr="008A6D06">
        <w:rPr>
          <w:rFonts w:ascii="Times New Roman" w:hAnsi="Times New Roman" w:cs="Times New Roman"/>
          <w:sz w:val="28"/>
          <w:szCs w:val="28"/>
        </w:rPr>
        <w:t>uán triệt nghiêm túc quan điểm: Văn hoá phải được đặt ngang hàng với kinh tế, chính trị, xã hội</w:t>
      </w:r>
      <w:r w:rsidRPr="008A6D06">
        <w:rPr>
          <w:rFonts w:ascii="Times New Roman" w:hAnsi="Times New Roman" w:cs="Times New Roman"/>
          <w:sz w:val="28"/>
          <w:szCs w:val="28"/>
          <w:lang w:val="vi-VN"/>
        </w:rPr>
        <w:t>;</w:t>
      </w:r>
      <w:r w:rsidR="00983355">
        <w:rPr>
          <w:rFonts w:ascii="Times New Roman" w:hAnsi="Times New Roman" w:cs="Times New Roman"/>
          <w:sz w:val="28"/>
          <w:szCs w:val="28"/>
          <w:lang w:val="en-US"/>
        </w:rPr>
        <w:t xml:space="preserve"> </w:t>
      </w:r>
      <w:r w:rsidRPr="008A6D06">
        <w:rPr>
          <w:rFonts w:ascii="Times New Roman" w:hAnsi="Times New Roman" w:cs="Times New Roman"/>
          <w:sz w:val="28"/>
          <w:szCs w:val="28"/>
          <w:lang w:val="vi-VN"/>
        </w:rPr>
        <w:t>chấn chỉnh, k</w:t>
      </w:r>
      <w:r w:rsidRPr="008A6D06">
        <w:rPr>
          <w:rFonts w:ascii="Times New Roman" w:hAnsi="Times New Roman" w:cs="Times New Roman"/>
          <w:sz w:val="28"/>
          <w:szCs w:val="28"/>
        </w:rPr>
        <w:t>hắc phục tư tưởng chỉ tập trung cho kinh tế mà ít quan tâm đến văn hóa</w:t>
      </w:r>
      <w:r w:rsidRPr="008A6D06">
        <w:rPr>
          <w:rFonts w:ascii="Times New Roman" w:hAnsi="Times New Roman" w:cs="Times New Roman"/>
          <w:sz w:val="28"/>
          <w:szCs w:val="28"/>
          <w:lang w:val="vi-VN"/>
        </w:rPr>
        <w:t xml:space="preserve">, </w:t>
      </w:r>
      <w:r w:rsidRPr="008A6D06">
        <w:rPr>
          <w:rFonts w:ascii="Times New Roman" w:hAnsi="Times New Roman" w:cs="Times New Roman"/>
          <w:sz w:val="28"/>
          <w:szCs w:val="28"/>
        </w:rPr>
        <w:t xml:space="preserve">xem nhẹ việc xây dựng và đấu tranh trên lĩnh vực văn hóa. </w:t>
      </w:r>
    </w:p>
    <w:p w14:paraId="617A5650" w14:textId="12C833E8" w:rsidR="00F16F4C" w:rsidRDefault="00F16F4C" w:rsidP="00F16F4C">
      <w:pPr>
        <w:pBdr>
          <w:top w:val="dotted" w:sz="4" w:space="0" w:color="FFFFFF"/>
          <w:left w:val="dotted" w:sz="4" w:space="0" w:color="FFFFFF"/>
          <w:bottom w:val="dotted" w:sz="4" w:space="16" w:color="FFFFFF"/>
          <w:right w:val="dotted" w:sz="4" w:space="0" w:color="FFFFFF"/>
        </w:pBdr>
        <w:shd w:val="clear" w:color="auto" w:fill="FFFFFF"/>
        <w:spacing w:before="40" w:after="40" w:line="240" w:lineRule="auto"/>
        <w:ind w:firstLine="567"/>
        <w:jc w:val="both"/>
        <w:rPr>
          <w:rFonts w:ascii="Times New Roman" w:hAnsi="Times New Roman" w:cs="Times New Roman"/>
          <w:sz w:val="28"/>
          <w:szCs w:val="28"/>
        </w:rPr>
      </w:pPr>
      <w:r w:rsidRPr="00DF47AE">
        <w:rPr>
          <w:rFonts w:ascii="Times New Roman" w:hAnsi="Times New Roman" w:cs="Times New Roman"/>
          <w:sz w:val="28"/>
          <w:szCs w:val="28"/>
        </w:rPr>
        <w:t xml:space="preserve">Đẩy mạnh công tác giáo dục chính trị tư tưởng, đạo đức, lối sống, ý thức chấp hành pháp luật đối với cán bộ, đảng viên và các tầng lớp Nhân dân. Phát huy mạnh mẽ trách nhiệm của cấp ủy đảng, chính quyền, </w:t>
      </w:r>
      <w:r w:rsidRPr="00DF47AE">
        <w:rPr>
          <w:rFonts w:ascii="Times New Roman" w:hAnsi="Times New Roman" w:cs="Times New Roman"/>
          <w:sz w:val="28"/>
          <w:szCs w:val="28"/>
          <w:lang w:val="nl-NL"/>
        </w:rPr>
        <w:t xml:space="preserve">Mặt trận Tổ quốc và các tổ chức chính trị - xã hội </w:t>
      </w:r>
      <w:r w:rsidRPr="00DF47AE">
        <w:rPr>
          <w:rFonts w:ascii="Times New Roman" w:hAnsi="Times New Roman" w:cs="Times New Roman"/>
          <w:sz w:val="28"/>
          <w:szCs w:val="28"/>
        </w:rPr>
        <w:t xml:space="preserve">các cấp, đặc biệt là người đứng đầu trong quán triệt và tổ chức triển khai thực hiện. Người đứng đầu phải có tầm nhìn mới, tư duy mới, quyết sách mới, khát vọng và hành động đạt kết quả, có sản phẩm mang lại hiệu quả, lợi ích rõ rệt. </w:t>
      </w:r>
    </w:p>
    <w:p w14:paraId="4ADB13BC" w14:textId="77777777" w:rsidR="00A200C5" w:rsidRDefault="00A76F92" w:rsidP="00A200C5">
      <w:pPr>
        <w:pBdr>
          <w:top w:val="dotted" w:sz="4" w:space="0" w:color="FFFFFF"/>
          <w:left w:val="dotted" w:sz="4" w:space="0" w:color="FFFFFF"/>
          <w:bottom w:val="dotted" w:sz="4" w:space="16" w:color="FFFFFF"/>
          <w:right w:val="dotted" w:sz="4" w:space="0" w:color="FFFFFF"/>
        </w:pBdr>
        <w:shd w:val="clear" w:color="auto" w:fill="FFFFFF"/>
        <w:spacing w:before="40" w:after="40" w:line="240" w:lineRule="auto"/>
        <w:ind w:firstLine="567"/>
        <w:jc w:val="both"/>
        <w:rPr>
          <w:rFonts w:ascii="Times New Roman" w:hAnsi="Times New Roman" w:cs="Times New Roman"/>
          <w:sz w:val="28"/>
          <w:szCs w:val="28"/>
        </w:rPr>
      </w:pPr>
      <w:r w:rsidRPr="00DF47AE">
        <w:rPr>
          <w:rFonts w:ascii="Times New Roman" w:hAnsi="Times New Roman" w:cs="Times New Roman"/>
          <w:sz w:val="28"/>
          <w:szCs w:val="28"/>
          <w:lang w:val="nl-NL"/>
        </w:rPr>
        <w:t>Tiếp tục chỉ đạo, tổ chức thực hiện có hiệu quả công tác xây dựng, chỉnh đốn Đảng, bảo vệ nền tảng tư tưởng của Đảng</w:t>
      </w:r>
      <w:r>
        <w:rPr>
          <w:rFonts w:ascii="Times New Roman" w:hAnsi="Times New Roman" w:cs="Times New Roman"/>
          <w:sz w:val="28"/>
          <w:szCs w:val="28"/>
          <w:lang w:val="nl-NL"/>
        </w:rPr>
        <w:t xml:space="preserve">. </w:t>
      </w:r>
      <w:r w:rsidRPr="00DF47AE">
        <w:rPr>
          <w:rFonts w:ascii="Times New Roman" w:hAnsi="Times New Roman" w:cs="Times New Roman"/>
          <w:sz w:val="28"/>
          <w:szCs w:val="28"/>
        </w:rPr>
        <w:t xml:space="preserve">Đẩy mạnh việc học tập và làm theo tư tưởng, đạo đức, phong cách Hồ Chí Minh. </w:t>
      </w:r>
      <w:r w:rsidRPr="00DF47AE">
        <w:rPr>
          <w:rFonts w:ascii="Times New Roman" w:hAnsi="Times New Roman" w:cs="Times New Roman"/>
          <w:sz w:val="28"/>
          <w:szCs w:val="28"/>
          <w:shd w:val="clear" w:color="auto" w:fill="FFFFFF"/>
        </w:rPr>
        <w:t>Nêu cao vai trò, trách nhiệm nêu gương của cán bộ, đảng viên, người đứng đầu các cơ quan, tổ chức, người có uy tín trong cộng đồng trong việc thực hiện quy chế, chuẩn mực đạo đức, thực sự là tấm gương sáng, là hạt nhân trong việc xây dựng môi trường văn hóa.</w:t>
      </w:r>
      <w:r w:rsidRPr="00DF47AE">
        <w:rPr>
          <w:rFonts w:ascii="Times New Roman" w:hAnsi="Times New Roman" w:cs="Times New Roman"/>
          <w:sz w:val="28"/>
          <w:szCs w:val="28"/>
        </w:rPr>
        <w:t xml:space="preserve"> </w:t>
      </w:r>
    </w:p>
    <w:p w14:paraId="2193C802" w14:textId="43A5CDF5" w:rsidR="007E6FB7" w:rsidRPr="00A200C5" w:rsidRDefault="00A200C5" w:rsidP="00A200C5">
      <w:pPr>
        <w:pBdr>
          <w:top w:val="dotted" w:sz="4" w:space="0" w:color="FFFFFF"/>
          <w:left w:val="dotted" w:sz="4" w:space="0" w:color="FFFFFF"/>
          <w:bottom w:val="dotted" w:sz="4" w:space="16" w:color="FFFFFF"/>
          <w:right w:val="dotted" w:sz="4" w:space="0" w:color="FFFFFF"/>
        </w:pBdr>
        <w:shd w:val="clear" w:color="auto" w:fill="FFFFFF"/>
        <w:spacing w:before="40" w:after="40" w:line="240" w:lineRule="auto"/>
        <w:ind w:firstLine="567"/>
        <w:jc w:val="both"/>
        <w:rPr>
          <w:rStyle w:val="apple-converted-space"/>
          <w:rFonts w:ascii="Times New Roman" w:hAnsi="Times New Roman" w:cs="Times New Roman"/>
          <w:spacing w:val="-2"/>
          <w:sz w:val="28"/>
          <w:szCs w:val="28"/>
        </w:rPr>
      </w:pPr>
      <w:r w:rsidRPr="00A200C5">
        <w:rPr>
          <w:rFonts w:ascii="Times New Roman" w:hAnsi="Times New Roman" w:cs="Times New Roman"/>
          <w:color w:val="000000" w:themeColor="text1"/>
          <w:spacing w:val="-2"/>
          <w:sz w:val="28"/>
          <w:szCs w:val="28"/>
        </w:rPr>
        <w:t xml:space="preserve">Nắm chắc, dự báo đúng, định hướng đúng, xử lý chính xác, kịp thời các vấn đề về tư tưởng chính trị và đạo đức, lối sống của cán bộ, đảng viên, bảo đảm sự thống nhất về tư tưởng trong toàn Đảng bộ, sự đồng thuận cao của Nhân dân. </w:t>
      </w:r>
      <w:r w:rsidR="00A76F92" w:rsidRPr="00A200C5">
        <w:rPr>
          <w:rFonts w:ascii="Times New Roman" w:hAnsi="Times New Roman" w:cs="Times New Roman"/>
          <w:spacing w:val="-2"/>
          <w:sz w:val="28"/>
          <w:szCs w:val="28"/>
        </w:rPr>
        <w:t>Chủ động phát hiện, ngăn chặn, đấu tranh, xử lý nghiêm các biểu hiện suy thoái về tư tưởng chính trị, đạo đức, lối sống, những biểu hiện “tự diễn biến”, “tự chuyển hóa” trong nội bộ; những hành vi tham nhũng, lãng phí, tiêu cực</w:t>
      </w:r>
      <w:r w:rsidR="00A76F92" w:rsidRPr="00A200C5">
        <w:rPr>
          <w:spacing w:val="-2"/>
          <w:sz w:val="29"/>
          <w:szCs w:val="29"/>
          <w:lang w:val="af-ZA" w:eastAsia="vi-VN"/>
        </w:rPr>
        <w:t xml:space="preserve"> </w:t>
      </w:r>
      <w:r w:rsidR="00A76F92" w:rsidRPr="00A200C5">
        <w:rPr>
          <w:rFonts w:ascii="Times New Roman" w:hAnsi="Times New Roman" w:cs="Times New Roman"/>
          <w:spacing w:val="-2"/>
          <w:sz w:val="28"/>
          <w:szCs w:val="28"/>
          <w:lang w:val="af-ZA" w:eastAsia="vi-VN"/>
        </w:rPr>
        <w:t>trong hệ thống chính trị và trong xã hội</w:t>
      </w:r>
      <w:r w:rsidR="00A54A0B" w:rsidRPr="00A200C5">
        <w:rPr>
          <w:color w:val="000000" w:themeColor="text1"/>
          <w:spacing w:val="-2"/>
          <w:sz w:val="29"/>
          <w:szCs w:val="29"/>
          <w:lang w:val="af-ZA" w:eastAsia="vi-VN"/>
        </w:rPr>
        <w:t xml:space="preserve">. </w:t>
      </w:r>
    </w:p>
    <w:p w14:paraId="4C14F429" w14:textId="340BE344" w:rsidR="00635B09" w:rsidRPr="00635B09" w:rsidRDefault="00635B09" w:rsidP="00635B09">
      <w:pPr>
        <w:pBdr>
          <w:top w:val="dotted" w:sz="4" w:space="0" w:color="FFFFFF"/>
          <w:left w:val="dotted" w:sz="4" w:space="0" w:color="FFFFFF"/>
          <w:bottom w:val="dotted" w:sz="4" w:space="16" w:color="FFFFFF"/>
          <w:right w:val="dotted" w:sz="4" w:space="0" w:color="FFFFFF"/>
        </w:pBdr>
        <w:shd w:val="clear" w:color="auto" w:fill="FFFFFF"/>
        <w:spacing w:before="80" w:after="80" w:line="240" w:lineRule="auto"/>
        <w:ind w:firstLine="567"/>
        <w:jc w:val="both"/>
        <w:rPr>
          <w:rFonts w:ascii="Times New Roman" w:hAnsi="Times New Roman" w:cs="Times New Roman"/>
          <w:sz w:val="28"/>
          <w:szCs w:val="28"/>
          <w:lang w:val="vi-VN"/>
        </w:rPr>
      </w:pPr>
      <w:r w:rsidRPr="00635B09">
        <w:rPr>
          <w:rFonts w:ascii="Times New Roman" w:hAnsi="Times New Roman" w:cs="Times New Roman"/>
          <w:sz w:val="28"/>
          <w:szCs w:val="28"/>
        </w:rPr>
        <w:t xml:space="preserve">Tiếp tục đổi mới phương thức lãnh đạo của các cấp ủy, tổ chức đảng để vǎn hóa, vǎn học, nghệ thuật, báo chí phát triển đúng định hướng chính trị, tư tưởng, bảo đảm quyền tự do, dân chủ cá nhân trong sáng tạo trên cơ sở phát huy tính tự giác cao với mục đích đúng đắn; </w:t>
      </w:r>
      <w:r w:rsidRPr="00635B09">
        <w:rPr>
          <w:rFonts w:ascii="Times New Roman" w:hAnsi="Times New Roman" w:cs="Times New Roman"/>
          <w:sz w:val="28"/>
          <w:szCs w:val="28"/>
          <w:shd w:val="clear" w:color="auto" w:fill="FFFFFF"/>
        </w:rPr>
        <w:t>khắc phục tình trạng buông lỏng sự lãnh đạo hoặc mất dân chủ, hạn chế tự do sáng tạo</w:t>
      </w:r>
      <w:r w:rsidRPr="00635B09">
        <w:rPr>
          <w:rFonts w:ascii="Times New Roman" w:hAnsi="Times New Roman" w:cs="Times New Roman"/>
          <w:sz w:val="28"/>
          <w:szCs w:val="28"/>
          <w:lang w:val="vi-VN"/>
        </w:rPr>
        <w:t>, trong đó tập trung sáng tác các đề tài khai thác giá trị, văn hóa, con người Bắc Giang nhằm tôn vinh các giá trị văn hóa, lịch sử, những điển hình con người Bắc Giang trong thời kỳ hội nhập và phát triển</w:t>
      </w:r>
      <w:r w:rsidRPr="00635B09">
        <w:rPr>
          <w:rFonts w:ascii="Times New Roman" w:hAnsi="Times New Roman" w:cs="Times New Roman"/>
          <w:sz w:val="28"/>
          <w:szCs w:val="28"/>
          <w:lang w:val="nl-NL"/>
        </w:rPr>
        <w:t xml:space="preserve">. </w:t>
      </w:r>
    </w:p>
    <w:p w14:paraId="4979ACC4" w14:textId="031B35EF" w:rsidR="008A6D06" w:rsidRPr="004A4682" w:rsidRDefault="002151CA" w:rsidP="00B22A55">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567"/>
        <w:jc w:val="both"/>
        <w:rPr>
          <w:rFonts w:ascii="Times New Roman" w:hAnsi="Times New Roman" w:cs="Times New Roman"/>
          <w:sz w:val="28"/>
          <w:szCs w:val="28"/>
        </w:rPr>
      </w:pPr>
      <w:r w:rsidRPr="00DF47AE">
        <w:rPr>
          <w:rFonts w:ascii="Times New Roman" w:hAnsi="Times New Roman" w:cs="Times New Roman"/>
          <w:sz w:val="28"/>
          <w:szCs w:val="28"/>
        </w:rPr>
        <w:lastRenderedPageBreak/>
        <w:t xml:space="preserve">Coi trọng và làm tốt công tác sơ kết, tổng kết quá trình đưa chủ trương, đường lối, nghị quyết của Đảng về xây dựng và phát triển văn hóa, con người vào triển khai trong thực tiễn. Đẩy mạnh nghiên cứu lý luận, tổng kết thực tiễn để nâng cao khả năng dự báo và định hướng về xây dựng, phát triển văn hóa, con người tại địa phương. </w:t>
      </w:r>
      <w:r w:rsidR="009A289A" w:rsidRPr="00DF47AE">
        <w:rPr>
          <w:rFonts w:ascii="Times New Roman" w:hAnsi="Times New Roman" w:cs="Times New Roman"/>
          <w:sz w:val="28"/>
          <w:szCs w:val="28"/>
          <w:lang w:val="nl-NL"/>
        </w:rPr>
        <w:t>T</w:t>
      </w:r>
      <w:r w:rsidR="009A289A" w:rsidRPr="00DF47AE">
        <w:rPr>
          <w:rFonts w:ascii="Times New Roman" w:hAnsi="Times New Roman" w:cs="Times New Roman"/>
          <w:sz w:val="28"/>
          <w:szCs w:val="28"/>
        </w:rPr>
        <w:t>ăng cường kiể</w:t>
      </w:r>
      <w:r w:rsidR="00693B97" w:rsidRPr="00DF47AE">
        <w:rPr>
          <w:rFonts w:ascii="Times New Roman" w:hAnsi="Times New Roman" w:cs="Times New Roman"/>
          <w:sz w:val="28"/>
          <w:szCs w:val="28"/>
        </w:rPr>
        <w:t xml:space="preserve">m tra, giám sát </w:t>
      </w:r>
      <w:r w:rsidR="009A289A" w:rsidRPr="00DF47AE">
        <w:rPr>
          <w:rFonts w:ascii="Times New Roman" w:hAnsi="Times New Roman" w:cs="Times New Roman"/>
          <w:sz w:val="28"/>
          <w:szCs w:val="28"/>
        </w:rPr>
        <w:t>việc triển khai thực hiện chủ trương, nhiệm vụ về xây dựng và phát triển văn hóa, con người.</w:t>
      </w:r>
    </w:p>
    <w:p w14:paraId="794550F8" w14:textId="6B12C0C1" w:rsidR="00D171FC" w:rsidRPr="00DF47AE" w:rsidRDefault="00187B40" w:rsidP="00783869">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spacing w:val="-2"/>
          <w:sz w:val="28"/>
          <w:szCs w:val="28"/>
        </w:rPr>
      </w:pPr>
      <w:r w:rsidRPr="00DF47AE">
        <w:rPr>
          <w:rFonts w:ascii="Times New Roman" w:hAnsi="Times New Roman" w:cs="Times New Roman"/>
          <w:b/>
          <w:bCs/>
          <w:spacing w:val="-2"/>
          <w:sz w:val="28"/>
          <w:szCs w:val="28"/>
        </w:rPr>
        <w:t>2</w:t>
      </w:r>
      <w:r w:rsidR="004278C0">
        <w:rPr>
          <w:rFonts w:ascii="Times New Roman" w:hAnsi="Times New Roman" w:cs="Times New Roman"/>
          <w:b/>
          <w:bCs/>
          <w:spacing w:val="-2"/>
          <w:sz w:val="28"/>
          <w:szCs w:val="28"/>
        </w:rPr>
        <w:t>-</w:t>
      </w:r>
      <w:r w:rsidRPr="00DF47AE">
        <w:rPr>
          <w:rFonts w:ascii="Times New Roman" w:hAnsi="Times New Roman" w:cs="Times New Roman"/>
          <w:b/>
          <w:bCs/>
          <w:spacing w:val="-2"/>
          <w:sz w:val="28"/>
          <w:szCs w:val="28"/>
        </w:rPr>
        <w:t xml:space="preserve"> Nâng cao chất lượng, hiệu lực, hiệu quả quản lý nhà nước về văn hóa</w:t>
      </w:r>
      <w:r w:rsidRPr="00DF47AE">
        <w:rPr>
          <w:rFonts w:ascii="Times New Roman" w:hAnsi="Times New Roman" w:cs="Times New Roman"/>
          <w:spacing w:val="-2"/>
          <w:sz w:val="28"/>
          <w:szCs w:val="28"/>
        </w:rPr>
        <w:t xml:space="preserve"> </w:t>
      </w:r>
    </w:p>
    <w:p w14:paraId="4D2CCA47" w14:textId="7CF41A65" w:rsidR="00D171FC" w:rsidRPr="00DF47AE" w:rsidRDefault="00D171FC" w:rsidP="00783869">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sz w:val="28"/>
          <w:szCs w:val="28"/>
          <w:shd w:val="clear" w:color="auto" w:fill="FFFFFF"/>
        </w:rPr>
      </w:pPr>
      <w:r w:rsidRPr="00DF47AE">
        <w:rPr>
          <w:rFonts w:ascii="Times New Roman" w:hAnsi="Times New Roman" w:cs="Times New Roman"/>
          <w:sz w:val="28"/>
          <w:szCs w:val="28"/>
        </w:rPr>
        <w:t>Đổi mới, nâng cao hiệu lực, hiệu quả quản lý nhà nước về văn</w:t>
      </w:r>
      <w:r w:rsidR="00BF63DA" w:rsidRPr="00DF47AE">
        <w:rPr>
          <w:rFonts w:ascii="Times New Roman" w:hAnsi="Times New Roman" w:cs="Times New Roman"/>
          <w:sz w:val="28"/>
          <w:szCs w:val="28"/>
        </w:rPr>
        <w:t xml:space="preserve"> hóa</w:t>
      </w:r>
      <w:r w:rsidRPr="00DF47AE">
        <w:rPr>
          <w:rFonts w:ascii="Times New Roman" w:hAnsi="Times New Roman" w:cs="Times New Roman"/>
          <w:sz w:val="28"/>
          <w:szCs w:val="28"/>
        </w:rPr>
        <w:t xml:space="preserve">; </w:t>
      </w:r>
      <w:r w:rsidRPr="00DF47AE">
        <w:rPr>
          <w:rFonts w:ascii="Times New Roman" w:hAnsi="Times New Roman" w:cs="Times New Roman"/>
          <w:sz w:val="28"/>
          <w:szCs w:val="28"/>
          <w:shd w:val="clear" w:color="auto" w:fill="FFFFFF"/>
        </w:rPr>
        <w:t>đổi mới cách thức tiếp cận và tư duy quản lý từ “làm văn hóa” sang “quản lý nhà nước về văn hóa”, tập trung triển khai các nhiệm vụ được giao trên tinh thần chủ động, nghiêm túc, quyết liệt, linh hoạt, sáng tạo.</w:t>
      </w:r>
      <w:r w:rsidR="00890277" w:rsidRPr="00DF47AE">
        <w:rPr>
          <w:rFonts w:ascii="Times New Roman" w:hAnsi="Times New Roman" w:cs="Times New Roman"/>
          <w:sz w:val="28"/>
          <w:szCs w:val="28"/>
          <w:shd w:val="clear" w:color="auto" w:fill="FFFFFF"/>
        </w:rPr>
        <w:t xml:space="preserve"> </w:t>
      </w:r>
    </w:p>
    <w:p w14:paraId="1A508B66" w14:textId="5E79CEA9" w:rsidR="006D1C97" w:rsidRPr="008A6D06" w:rsidRDefault="00D171FC" w:rsidP="00783869">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eastAsia="Arial" w:hAnsi="Times New Roman" w:cs="Times New Roman"/>
          <w:spacing w:val="-2"/>
          <w:sz w:val="28"/>
          <w:szCs w:val="28"/>
          <w:lang w:val="vi-VN"/>
        </w:rPr>
      </w:pPr>
      <w:r w:rsidRPr="008A6D06">
        <w:rPr>
          <w:rFonts w:ascii="Times New Roman" w:hAnsi="Times New Roman" w:cs="Times New Roman"/>
          <w:spacing w:val="-2"/>
          <w:sz w:val="28"/>
          <w:szCs w:val="28"/>
        </w:rPr>
        <w:t xml:space="preserve">Đẩy nhanh việc cụ thể hóa các quan điểm, </w:t>
      </w:r>
      <w:r w:rsidR="00253B7D" w:rsidRPr="008A6D06">
        <w:rPr>
          <w:rFonts w:ascii="Times New Roman" w:hAnsi="Times New Roman" w:cs="Times New Roman"/>
          <w:spacing w:val="-2"/>
          <w:sz w:val="28"/>
          <w:szCs w:val="28"/>
        </w:rPr>
        <w:t xml:space="preserve">chủ trương, </w:t>
      </w:r>
      <w:r w:rsidRPr="008A6D06">
        <w:rPr>
          <w:rFonts w:ascii="Times New Roman" w:hAnsi="Times New Roman" w:cs="Times New Roman"/>
          <w:spacing w:val="-2"/>
          <w:sz w:val="28"/>
          <w:szCs w:val="28"/>
        </w:rPr>
        <w:t>đường lối của Đảng</w:t>
      </w:r>
      <w:r w:rsidR="006D1C97" w:rsidRPr="008A6D06">
        <w:rPr>
          <w:rFonts w:ascii="Times New Roman" w:hAnsi="Times New Roman" w:cs="Times New Roman"/>
          <w:spacing w:val="-2"/>
          <w:sz w:val="28"/>
          <w:szCs w:val="28"/>
        </w:rPr>
        <w:t xml:space="preserve">, </w:t>
      </w:r>
      <w:r w:rsidR="006D1C97" w:rsidRPr="008A6D06">
        <w:rPr>
          <w:rFonts w:ascii="Times New Roman" w:hAnsi="Times New Roman" w:cs="Times New Roman"/>
          <w:spacing w:val="-2"/>
          <w:sz w:val="28"/>
          <w:szCs w:val="28"/>
          <w:lang w:val="af-ZA" w:eastAsia="vi-VN"/>
        </w:rPr>
        <w:t>chính sách pháp luật của Nhà nước về xây dựng và phát triển văn hóa, con người</w:t>
      </w:r>
      <w:r w:rsidRPr="008A6D06">
        <w:rPr>
          <w:rFonts w:ascii="Times New Roman" w:hAnsi="Times New Roman" w:cs="Times New Roman"/>
          <w:spacing w:val="-2"/>
          <w:sz w:val="28"/>
          <w:szCs w:val="28"/>
        </w:rPr>
        <w:t>. Tập trung nghiên cứu, r</w:t>
      </w:r>
      <w:r w:rsidRPr="008A6D06">
        <w:rPr>
          <w:rFonts w:ascii="Times New Roman" w:eastAsia="Arial" w:hAnsi="Times New Roman" w:cs="Times New Roman"/>
          <w:spacing w:val="-2"/>
          <w:sz w:val="28"/>
          <w:szCs w:val="28"/>
          <w:lang w:val="vi-VN"/>
        </w:rPr>
        <w:t>à soát, sửa đổi, bổ sung, ban hành các cơ chế, chính sách</w:t>
      </w:r>
      <w:r w:rsidR="0031322E" w:rsidRPr="008A6D06">
        <w:rPr>
          <w:rFonts w:ascii="Times New Roman" w:eastAsia="Arial" w:hAnsi="Times New Roman" w:cs="Times New Roman"/>
          <w:spacing w:val="-2"/>
          <w:sz w:val="28"/>
          <w:szCs w:val="28"/>
          <w:lang w:val="en-US"/>
        </w:rPr>
        <w:t xml:space="preserve">, quy định pháp luật của tỉnh </w:t>
      </w:r>
      <w:r w:rsidRPr="008A6D06">
        <w:rPr>
          <w:rFonts w:ascii="Times New Roman" w:eastAsia="Arial" w:hAnsi="Times New Roman" w:cs="Times New Roman"/>
          <w:spacing w:val="-2"/>
          <w:sz w:val="28"/>
          <w:szCs w:val="28"/>
          <w:lang w:val="vi-VN"/>
        </w:rPr>
        <w:t xml:space="preserve">về phát triển văn hóa, con người phù hợp, sát </w:t>
      </w:r>
      <w:r w:rsidR="006D1C97" w:rsidRPr="008A6D06">
        <w:rPr>
          <w:rFonts w:ascii="Times New Roman" w:eastAsia="Arial" w:hAnsi="Times New Roman" w:cs="Times New Roman"/>
          <w:spacing w:val="-2"/>
          <w:sz w:val="28"/>
          <w:szCs w:val="28"/>
          <w:lang w:val="en-US"/>
        </w:rPr>
        <w:t>thực tiễn của tỉnh</w:t>
      </w:r>
      <w:r w:rsidRPr="008A6D06">
        <w:rPr>
          <w:rFonts w:ascii="Times New Roman" w:eastAsia="Arial" w:hAnsi="Times New Roman" w:cs="Times New Roman"/>
          <w:spacing w:val="-2"/>
          <w:sz w:val="28"/>
          <w:szCs w:val="28"/>
          <w:lang w:val="vi-VN"/>
        </w:rPr>
        <w:t>, không trái</w:t>
      </w:r>
      <w:r w:rsidRPr="008A6D06">
        <w:rPr>
          <w:rFonts w:ascii="Times New Roman" w:eastAsia="Arial" w:hAnsi="Times New Roman" w:cs="Times New Roman"/>
          <w:spacing w:val="-2"/>
          <w:sz w:val="28"/>
          <w:szCs w:val="28"/>
        </w:rPr>
        <w:t xml:space="preserve"> </w:t>
      </w:r>
      <w:r w:rsidRPr="008A6D06">
        <w:rPr>
          <w:rFonts w:ascii="Times New Roman" w:eastAsia="Arial" w:hAnsi="Times New Roman" w:cs="Times New Roman"/>
          <w:spacing w:val="-2"/>
          <w:sz w:val="28"/>
          <w:szCs w:val="28"/>
          <w:lang w:val="vi-VN"/>
        </w:rPr>
        <w:t>với các quy định của Trung ương</w:t>
      </w:r>
      <w:r w:rsidR="00253B7D" w:rsidRPr="008A6D06">
        <w:rPr>
          <w:rFonts w:ascii="Times New Roman" w:eastAsia="Arial" w:hAnsi="Times New Roman" w:cs="Times New Roman"/>
          <w:spacing w:val="-2"/>
          <w:sz w:val="28"/>
          <w:szCs w:val="28"/>
          <w:lang w:val="en-US"/>
        </w:rPr>
        <w:t>,</w:t>
      </w:r>
      <w:r w:rsidRPr="008A6D06">
        <w:rPr>
          <w:rFonts w:ascii="Times New Roman" w:eastAsia="Arial" w:hAnsi="Times New Roman" w:cs="Times New Roman"/>
          <w:spacing w:val="-2"/>
          <w:sz w:val="28"/>
          <w:szCs w:val="28"/>
          <w:lang w:val="vi-VN"/>
        </w:rPr>
        <w:t xml:space="preserve"> nhất là cơ chế, chính sách </w:t>
      </w:r>
      <w:r w:rsidRPr="008A6D06">
        <w:rPr>
          <w:rFonts w:ascii="Times New Roman" w:eastAsia="Arial" w:hAnsi="Times New Roman" w:cs="Times New Roman"/>
          <w:spacing w:val="-2"/>
          <w:sz w:val="28"/>
          <w:szCs w:val="28"/>
        </w:rPr>
        <w:t xml:space="preserve">về đầu tư, xây dựng </w:t>
      </w:r>
      <w:r w:rsidRPr="008A6D06">
        <w:rPr>
          <w:rFonts w:ascii="Times New Roman" w:eastAsia="Arial" w:hAnsi="Times New Roman" w:cs="Times New Roman"/>
          <w:spacing w:val="-2"/>
          <w:sz w:val="28"/>
          <w:szCs w:val="28"/>
          <w:lang w:val="vi-VN"/>
        </w:rPr>
        <w:t>thiết chế văn hóa</w:t>
      </w:r>
      <w:r w:rsidRPr="008A6D06">
        <w:rPr>
          <w:rFonts w:ascii="Times New Roman" w:eastAsia="Arial" w:hAnsi="Times New Roman" w:cs="Times New Roman"/>
          <w:spacing w:val="-2"/>
          <w:sz w:val="28"/>
          <w:szCs w:val="28"/>
        </w:rPr>
        <w:t xml:space="preserve">, thể thao, </w:t>
      </w:r>
      <w:r w:rsidRPr="008A6D06">
        <w:rPr>
          <w:rFonts w:ascii="Times New Roman" w:eastAsia="Arial" w:hAnsi="Times New Roman" w:cs="Times New Roman"/>
          <w:spacing w:val="-2"/>
          <w:sz w:val="28"/>
          <w:szCs w:val="28"/>
          <w:lang w:val="vi-VN"/>
        </w:rPr>
        <w:t xml:space="preserve">thu hút, đãi ngộ, đào tạo nguồn nhân lực. </w:t>
      </w:r>
    </w:p>
    <w:p w14:paraId="7B5F1F08" w14:textId="5B32C27A" w:rsidR="000C7CA1" w:rsidRPr="002C31AB" w:rsidRDefault="004A1DA9" w:rsidP="00783869">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spacing w:val="2"/>
          <w:sz w:val="28"/>
          <w:szCs w:val="28"/>
          <w:lang w:val="nl-NL"/>
        </w:rPr>
      </w:pPr>
      <w:r w:rsidRPr="002C31AB">
        <w:rPr>
          <w:rFonts w:ascii="Times New Roman" w:hAnsi="Times New Roman" w:cs="Times New Roman"/>
          <w:spacing w:val="2"/>
          <w:sz w:val="28"/>
          <w:szCs w:val="28"/>
        </w:rPr>
        <w:t>Thực hiện nghiêm túc các văn bản quy phạm pháp luật về văn hóa;</w:t>
      </w:r>
      <w:r w:rsidRPr="002C31AB">
        <w:rPr>
          <w:spacing w:val="2"/>
        </w:rPr>
        <w:t xml:space="preserve"> </w:t>
      </w:r>
      <w:r w:rsidRPr="002C31AB">
        <w:rPr>
          <w:rFonts w:ascii="Times New Roman" w:hAnsi="Times New Roman" w:cs="Times New Roman"/>
          <w:spacing w:val="2"/>
          <w:sz w:val="28"/>
          <w:szCs w:val="28"/>
          <w:lang w:val="pl-PL"/>
        </w:rPr>
        <w:t>c</w:t>
      </w:r>
      <w:r w:rsidR="00D171FC" w:rsidRPr="002C31AB">
        <w:rPr>
          <w:rFonts w:ascii="Times New Roman" w:hAnsi="Times New Roman" w:cs="Times New Roman"/>
          <w:spacing w:val="2"/>
          <w:sz w:val="28"/>
          <w:szCs w:val="28"/>
          <w:lang w:val="pl-PL"/>
        </w:rPr>
        <w:t xml:space="preserve">hú trọng công tác thanh tra, kiểm tra về quản lý văn hoá, xã hội và gắn trách nhiệm tổ chức, cá nhân </w:t>
      </w:r>
      <w:r w:rsidR="00D171FC" w:rsidRPr="002C31AB">
        <w:rPr>
          <w:rFonts w:ascii="Times New Roman" w:hAnsi="Times New Roman" w:cs="Times New Roman"/>
          <w:iCs/>
          <w:spacing w:val="2"/>
          <w:sz w:val="28"/>
          <w:szCs w:val="28"/>
        </w:rPr>
        <w:t>khi để xảy ra sai phạm trên địa bàn, lĩnh vực quản lý.</w:t>
      </w:r>
      <w:r w:rsidR="00D171FC" w:rsidRPr="002C31AB">
        <w:rPr>
          <w:rFonts w:ascii="Times New Roman" w:hAnsi="Times New Roman" w:cs="Times New Roman"/>
          <w:spacing w:val="2"/>
          <w:sz w:val="28"/>
          <w:szCs w:val="28"/>
          <w:lang w:val="vi-VN"/>
        </w:rPr>
        <w:t xml:space="preserve"> </w:t>
      </w:r>
      <w:r w:rsidR="004B107B" w:rsidRPr="002C31AB">
        <w:rPr>
          <w:rFonts w:ascii="Times New Roman" w:hAnsi="Times New Roman" w:cs="Times New Roman"/>
          <w:spacing w:val="2"/>
          <w:sz w:val="28"/>
          <w:szCs w:val="28"/>
          <w:lang w:val="pl-PL"/>
        </w:rPr>
        <w:t xml:space="preserve">Phát huy vai trò giám sát, phản biện xã hội của </w:t>
      </w:r>
      <w:r w:rsidR="004B107B" w:rsidRPr="002C31AB">
        <w:rPr>
          <w:rFonts w:ascii="Times New Roman" w:hAnsi="Times New Roman" w:cs="Times New Roman"/>
          <w:spacing w:val="2"/>
          <w:sz w:val="28"/>
          <w:szCs w:val="28"/>
          <w:lang w:val="nl-NL"/>
        </w:rPr>
        <w:t xml:space="preserve">Mặt trận tổ quốc, </w:t>
      </w:r>
      <w:r w:rsidR="004B107B" w:rsidRPr="002C31AB">
        <w:rPr>
          <w:rFonts w:ascii="Times New Roman" w:hAnsi="Times New Roman" w:cs="Times New Roman"/>
          <w:spacing w:val="2"/>
          <w:sz w:val="28"/>
          <w:szCs w:val="28"/>
          <w:lang w:val="pl-PL"/>
        </w:rPr>
        <w:t xml:space="preserve">các tổ chức chính trị - xã hội, nghề nghiệp, cộng đồng dân cư và công dân </w:t>
      </w:r>
      <w:r w:rsidR="004B107B" w:rsidRPr="002C31AB">
        <w:rPr>
          <w:rFonts w:ascii="Times New Roman" w:hAnsi="Times New Roman" w:cs="Times New Roman"/>
          <w:spacing w:val="2"/>
          <w:sz w:val="28"/>
          <w:szCs w:val="28"/>
        </w:rPr>
        <w:t xml:space="preserve">đối với việc tổ chức và quản lý hoạt động văn hóa. </w:t>
      </w:r>
      <w:r w:rsidR="00890277" w:rsidRPr="002C31AB">
        <w:rPr>
          <w:rFonts w:ascii="Times New Roman" w:hAnsi="Times New Roman" w:cs="Times New Roman"/>
          <w:spacing w:val="2"/>
          <w:sz w:val="28"/>
          <w:szCs w:val="28"/>
          <w:shd w:val="clear" w:color="auto" w:fill="FFFFFF"/>
        </w:rPr>
        <w:t>Đẩy mạnh nghiên cứu</w:t>
      </w:r>
      <w:r w:rsidR="00C07739" w:rsidRPr="002C31AB">
        <w:rPr>
          <w:rFonts w:ascii="Times New Roman" w:hAnsi="Times New Roman" w:cs="Times New Roman"/>
          <w:spacing w:val="2"/>
          <w:sz w:val="28"/>
          <w:szCs w:val="28"/>
          <w:shd w:val="clear" w:color="auto" w:fill="FFFFFF"/>
        </w:rPr>
        <w:t xml:space="preserve"> và</w:t>
      </w:r>
      <w:r w:rsidR="0028702B" w:rsidRPr="002C31AB">
        <w:rPr>
          <w:rFonts w:ascii="Times New Roman" w:hAnsi="Times New Roman" w:cs="Times New Roman"/>
          <w:spacing w:val="2"/>
          <w:sz w:val="28"/>
          <w:szCs w:val="28"/>
          <w:shd w:val="clear" w:color="auto" w:fill="FFFFFF"/>
        </w:rPr>
        <w:t xml:space="preserve"> ứng dụng</w:t>
      </w:r>
      <w:r w:rsidR="00890277" w:rsidRPr="002C31AB">
        <w:rPr>
          <w:rFonts w:ascii="Times New Roman" w:hAnsi="Times New Roman" w:cs="Times New Roman"/>
          <w:spacing w:val="2"/>
          <w:sz w:val="28"/>
          <w:szCs w:val="28"/>
          <w:shd w:val="clear" w:color="auto" w:fill="FFFFFF"/>
        </w:rPr>
        <w:t xml:space="preserve"> khoa học, công nghệ và chuyển đổi số trong lĩnh vực văn hóa</w:t>
      </w:r>
      <w:r w:rsidR="00890277" w:rsidRPr="002C31AB">
        <w:rPr>
          <w:rFonts w:ascii="Times New Roman" w:hAnsi="Times New Roman" w:cs="Times New Roman"/>
          <w:spacing w:val="2"/>
          <w:sz w:val="28"/>
          <w:szCs w:val="28"/>
        </w:rPr>
        <w:t xml:space="preserve">. </w:t>
      </w:r>
    </w:p>
    <w:p w14:paraId="1936CF0F" w14:textId="65D7878D" w:rsidR="00152F61" w:rsidRPr="00337415" w:rsidRDefault="00D171FC" w:rsidP="00783869">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spacing w:val="2"/>
          <w:sz w:val="28"/>
          <w:szCs w:val="28"/>
        </w:rPr>
      </w:pPr>
      <w:r w:rsidRPr="00337415">
        <w:rPr>
          <w:rFonts w:ascii="Times New Roman" w:hAnsi="Times New Roman" w:cs="Times New Roman"/>
          <w:spacing w:val="2"/>
          <w:sz w:val="28"/>
          <w:szCs w:val="28"/>
        </w:rPr>
        <w:t xml:space="preserve">Đẩy mạnh phân cấp, phân quyền trong công tác quản lý nhà nước về văn hóa. Thực hiện tốt sự phối hợp giữa các cấp, các ngành, </w:t>
      </w:r>
      <w:r w:rsidRPr="00337415">
        <w:rPr>
          <w:rFonts w:ascii="Times New Roman" w:hAnsi="Times New Roman" w:cs="Times New Roman"/>
          <w:spacing w:val="2"/>
          <w:sz w:val="28"/>
          <w:szCs w:val="28"/>
          <w:lang w:val="vi-VN"/>
        </w:rPr>
        <w:t xml:space="preserve">các địa phương, </w:t>
      </w:r>
      <w:r w:rsidRPr="00337415">
        <w:rPr>
          <w:rFonts w:ascii="Times New Roman" w:hAnsi="Times New Roman" w:cs="Times New Roman"/>
          <w:spacing w:val="2"/>
          <w:sz w:val="28"/>
          <w:szCs w:val="28"/>
        </w:rPr>
        <w:t>của cả hệ thống chính trị và toàn xã hội trong thực hiện các nhiệm vụ văn hóa</w:t>
      </w:r>
      <w:r w:rsidR="00253B7D" w:rsidRPr="00337415">
        <w:rPr>
          <w:rFonts w:ascii="Times New Roman" w:hAnsi="Times New Roman" w:cs="Times New Roman"/>
          <w:spacing w:val="2"/>
          <w:sz w:val="28"/>
          <w:szCs w:val="28"/>
        </w:rPr>
        <w:t>;</w:t>
      </w:r>
      <w:r w:rsidRPr="00337415">
        <w:rPr>
          <w:rFonts w:ascii="Times New Roman" w:hAnsi="Times New Roman" w:cs="Times New Roman"/>
          <w:spacing w:val="2"/>
          <w:sz w:val="28"/>
          <w:szCs w:val="28"/>
        </w:rPr>
        <w:t xml:space="preserve"> khơi dậy và huy động tiềm năng sáng tạo của các tổ chức, cá nhân, doanh nghiệp và của toàn dân tham gia xây dựng văn hóa, con người Bắc Giang. Tăng cường bảo hộ quyền tác giả, nâng cao hiệu quả việc thực thi quyền sở hữu trí tuệ và các quyền liên quan.</w:t>
      </w:r>
      <w:r w:rsidR="00635D05" w:rsidRPr="00337415">
        <w:rPr>
          <w:rFonts w:ascii="Times New Roman" w:hAnsi="Times New Roman" w:cs="Times New Roman"/>
          <w:spacing w:val="2"/>
          <w:sz w:val="28"/>
          <w:szCs w:val="28"/>
        </w:rPr>
        <w:t xml:space="preserve"> Tăng cường công tác quản lý nhà nước đối với các hoạt động tôn giáo</w:t>
      </w:r>
      <w:r w:rsidR="00C27545" w:rsidRPr="00337415">
        <w:rPr>
          <w:rFonts w:ascii="Times New Roman" w:hAnsi="Times New Roman" w:cs="Times New Roman"/>
          <w:spacing w:val="2"/>
          <w:sz w:val="28"/>
          <w:szCs w:val="28"/>
        </w:rPr>
        <w:t>, tín ngưỡng</w:t>
      </w:r>
      <w:r w:rsidR="00635D05" w:rsidRPr="00337415">
        <w:rPr>
          <w:rFonts w:ascii="Times New Roman" w:hAnsi="Times New Roman" w:cs="Times New Roman"/>
          <w:spacing w:val="2"/>
          <w:sz w:val="28"/>
          <w:szCs w:val="28"/>
        </w:rPr>
        <w:t xml:space="preserve"> theo đúng quy định của pháp luật.</w:t>
      </w:r>
    </w:p>
    <w:p w14:paraId="18781F8A" w14:textId="2D26862D" w:rsidR="002C31AB" w:rsidRDefault="002C31AB" w:rsidP="00783869">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sz w:val="28"/>
          <w:szCs w:val="28"/>
        </w:rPr>
      </w:pPr>
      <w:r w:rsidRPr="002C31AB">
        <w:rPr>
          <w:rFonts w:ascii="Times New Roman" w:hAnsi="Times New Roman" w:cs="Times New Roman"/>
          <w:sz w:val="28"/>
          <w:szCs w:val="28"/>
        </w:rPr>
        <w:t xml:space="preserve">Tăng cường công tác quản lý báo chí, xuất bản, các loại hình thông tin trên mạng Internet để định hướng tư tưởng và thẩm mỹ cho </w:t>
      </w:r>
      <w:r w:rsidR="00FB142F">
        <w:rPr>
          <w:rFonts w:ascii="Times New Roman" w:hAnsi="Times New Roman" w:cs="Times New Roman"/>
          <w:sz w:val="28"/>
          <w:szCs w:val="28"/>
        </w:rPr>
        <w:t>N</w:t>
      </w:r>
      <w:r w:rsidRPr="002C31AB">
        <w:rPr>
          <w:rFonts w:ascii="Times New Roman" w:hAnsi="Times New Roman" w:cs="Times New Roman"/>
          <w:sz w:val="28"/>
          <w:szCs w:val="28"/>
        </w:rPr>
        <w:t>hân dân, nhất là thanh niên, thiếu niên. Các cơ quan truyền thông phải thực hiện đúng tôn chỉ, mục đích, đối tượng phục vụ chủ yếu</w:t>
      </w:r>
      <w:r>
        <w:rPr>
          <w:rFonts w:ascii="Times New Roman" w:hAnsi="Times New Roman" w:cs="Times New Roman"/>
          <w:sz w:val="28"/>
          <w:szCs w:val="28"/>
        </w:rPr>
        <w:t>.</w:t>
      </w:r>
    </w:p>
    <w:p w14:paraId="33E72B4C" w14:textId="71F423A4" w:rsidR="00964049" w:rsidRDefault="00D171FC" w:rsidP="00783869">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sz w:val="28"/>
          <w:szCs w:val="28"/>
        </w:rPr>
      </w:pPr>
      <w:r w:rsidRPr="00DF47AE">
        <w:rPr>
          <w:rFonts w:ascii="Times New Roman" w:hAnsi="Times New Roman" w:cs="Times New Roman"/>
          <w:sz w:val="28"/>
          <w:szCs w:val="28"/>
        </w:rPr>
        <w:t>T</w:t>
      </w:r>
      <w:r w:rsidRPr="00DF47AE">
        <w:rPr>
          <w:rFonts w:ascii="Times New Roman" w:hAnsi="Times New Roman" w:cs="Times New Roman"/>
          <w:sz w:val="28"/>
          <w:szCs w:val="28"/>
          <w:shd w:val="clear" w:color="auto" w:fill="FFFFFF"/>
        </w:rPr>
        <w:t>iếp tục củng cố, hoàn thiện tổ chức bộ máy, kiện toàn, bổ sung cán bộ làm công tác quản lý</w:t>
      </w:r>
      <w:r w:rsidRPr="00DF47AE">
        <w:rPr>
          <w:rFonts w:ascii="Times New Roman" w:hAnsi="Times New Roman" w:cs="Times New Roman"/>
          <w:sz w:val="28"/>
          <w:szCs w:val="28"/>
          <w:shd w:val="clear" w:color="auto" w:fill="FFFFFF"/>
          <w:lang w:val="vi-VN"/>
        </w:rPr>
        <w:t xml:space="preserve"> văn hóa các cấp</w:t>
      </w:r>
      <w:r w:rsidRPr="00DF47AE">
        <w:rPr>
          <w:rFonts w:ascii="Times New Roman" w:hAnsi="Times New Roman" w:cs="Times New Roman"/>
          <w:sz w:val="28"/>
          <w:szCs w:val="28"/>
          <w:shd w:val="clear" w:color="auto" w:fill="FFFFFF"/>
        </w:rPr>
        <w:t xml:space="preserve">, trước hết là </w:t>
      </w:r>
      <w:r w:rsidRPr="00DF47AE">
        <w:rPr>
          <w:rFonts w:ascii="Times New Roman" w:hAnsi="Times New Roman" w:cs="Times New Roman"/>
          <w:sz w:val="28"/>
          <w:szCs w:val="28"/>
          <w:shd w:val="clear" w:color="auto" w:fill="FFFFFF"/>
          <w:lang w:val="vi-VN"/>
        </w:rPr>
        <w:t xml:space="preserve">cán bộ </w:t>
      </w:r>
      <w:r w:rsidRPr="00DF47AE">
        <w:rPr>
          <w:rFonts w:ascii="Times New Roman" w:hAnsi="Times New Roman" w:cs="Times New Roman"/>
          <w:sz w:val="28"/>
          <w:szCs w:val="28"/>
          <w:shd w:val="clear" w:color="auto" w:fill="FFFFFF"/>
        </w:rPr>
        <w:t xml:space="preserve">lãnh đạo quản lý theo hướng “chuẩn hóa”, đảm bảo </w:t>
      </w:r>
      <w:r w:rsidRPr="00DF47AE">
        <w:rPr>
          <w:rStyle w:val="Emphasis"/>
          <w:rFonts w:ascii="Times New Roman" w:hAnsi="Times New Roman" w:cs="Times New Roman"/>
          <w:bCs/>
          <w:i w:val="0"/>
          <w:sz w:val="28"/>
          <w:szCs w:val="28"/>
          <w:shd w:val="clear" w:color="auto" w:fill="FFFFFF"/>
        </w:rPr>
        <w:t>đủ trình độ</w:t>
      </w:r>
      <w:r w:rsidRPr="00DF47AE">
        <w:rPr>
          <w:rFonts w:ascii="Times New Roman" w:hAnsi="Times New Roman" w:cs="Times New Roman"/>
          <w:i/>
          <w:sz w:val="28"/>
          <w:szCs w:val="28"/>
          <w:shd w:val="clear" w:color="auto" w:fill="FFFFFF"/>
        </w:rPr>
        <w:t>,</w:t>
      </w:r>
      <w:r w:rsidRPr="00DF47AE">
        <w:rPr>
          <w:rFonts w:ascii="Times New Roman" w:hAnsi="Times New Roman" w:cs="Times New Roman"/>
          <w:sz w:val="28"/>
          <w:szCs w:val="28"/>
          <w:shd w:val="clear" w:color="auto" w:fill="FFFFFF"/>
        </w:rPr>
        <w:t xml:space="preserve"> phẩm chất, năng lực, </w:t>
      </w:r>
      <w:r w:rsidRPr="00DF47AE">
        <w:rPr>
          <w:rStyle w:val="Emphasis"/>
          <w:rFonts w:ascii="Times New Roman" w:hAnsi="Times New Roman" w:cs="Times New Roman"/>
          <w:bCs/>
          <w:i w:val="0"/>
          <w:sz w:val="28"/>
          <w:szCs w:val="28"/>
          <w:shd w:val="clear" w:color="auto" w:fill="FFFFFF"/>
        </w:rPr>
        <w:t>ngang tầm</w:t>
      </w:r>
      <w:r w:rsidRPr="00DF47AE">
        <w:rPr>
          <w:rFonts w:ascii="Times New Roman" w:hAnsi="Times New Roman" w:cs="Times New Roman"/>
          <w:i/>
          <w:sz w:val="28"/>
          <w:szCs w:val="28"/>
          <w:shd w:val="clear" w:color="auto" w:fill="FFFFFF"/>
        </w:rPr>
        <w:t> </w:t>
      </w:r>
      <w:r w:rsidRPr="00DF47AE">
        <w:rPr>
          <w:rFonts w:ascii="Times New Roman" w:hAnsi="Times New Roman" w:cs="Times New Roman"/>
          <w:sz w:val="28"/>
          <w:szCs w:val="28"/>
          <w:shd w:val="clear" w:color="auto" w:fill="FFFFFF"/>
        </w:rPr>
        <w:t>nhiệm vụ</w:t>
      </w:r>
      <w:r w:rsidRPr="00DF47AE">
        <w:rPr>
          <w:rFonts w:ascii="Times New Roman" w:hAnsi="Times New Roman" w:cs="Times New Roman"/>
          <w:sz w:val="28"/>
          <w:szCs w:val="28"/>
          <w:shd w:val="clear" w:color="auto" w:fill="FFFFFF"/>
          <w:lang w:val="vi-VN"/>
        </w:rPr>
        <w:t xml:space="preserve">. </w:t>
      </w:r>
      <w:r w:rsidRPr="00DF47AE">
        <w:rPr>
          <w:rFonts w:ascii="Times New Roman" w:hAnsi="Times New Roman" w:cs="Times New Roman"/>
          <w:sz w:val="28"/>
          <w:szCs w:val="28"/>
        </w:rPr>
        <w:t>Coi trọng quy hoạch, đào tạo, bồi dưỡng, bố trí cán bộ lãnh đạo, quản lý văn hóa đúng thực chất</w:t>
      </w:r>
      <w:r w:rsidR="00152F61" w:rsidRPr="00DF47AE">
        <w:rPr>
          <w:rFonts w:ascii="Times New Roman" w:hAnsi="Times New Roman" w:cs="Times New Roman"/>
          <w:sz w:val="28"/>
          <w:szCs w:val="28"/>
        </w:rPr>
        <w:t>;</w:t>
      </w:r>
      <w:r w:rsidRPr="00DF47AE">
        <w:rPr>
          <w:rFonts w:ascii="Times New Roman" w:hAnsi="Times New Roman" w:cs="Times New Roman"/>
          <w:sz w:val="28"/>
          <w:szCs w:val="28"/>
        </w:rPr>
        <w:t xml:space="preserve"> </w:t>
      </w:r>
      <w:r w:rsidR="00152F61" w:rsidRPr="00DF47AE">
        <w:rPr>
          <w:rFonts w:ascii="Times New Roman" w:eastAsia="Times New Roman" w:hAnsi="Times New Roman" w:cs="Times New Roman"/>
          <w:sz w:val="28"/>
          <w:szCs w:val="28"/>
        </w:rPr>
        <w:t xml:space="preserve">thường xuyên bồi dưỡng, tập huấn cho cán bộ văn hóa, đặc biệt là cán bộ </w:t>
      </w:r>
      <w:r w:rsidR="00152F61" w:rsidRPr="00DF47AE">
        <w:rPr>
          <w:rFonts w:ascii="Times New Roman" w:eastAsia="Times New Roman" w:hAnsi="Times New Roman" w:cs="Times New Roman"/>
          <w:sz w:val="28"/>
          <w:szCs w:val="28"/>
        </w:rPr>
        <w:lastRenderedPageBreak/>
        <w:t xml:space="preserve">cơ sở. </w:t>
      </w:r>
      <w:r w:rsidRPr="00DF47AE">
        <w:rPr>
          <w:rFonts w:ascii="Times New Roman" w:hAnsi="Times New Roman" w:cs="Times New Roman"/>
          <w:sz w:val="28"/>
          <w:szCs w:val="28"/>
        </w:rPr>
        <w:t xml:space="preserve">Có chính sách phát hiện, bồi dưỡng, sử dụng, đãi ngộ, tôn vinh </w:t>
      </w:r>
      <w:r w:rsidR="00DE46E7" w:rsidRPr="00DF47AE">
        <w:rPr>
          <w:rFonts w:ascii="Times New Roman" w:hAnsi="Times New Roman" w:cs="Times New Roman"/>
          <w:sz w:val="28"/>
          <w:szCs w:val="28"/>
        </w:rPr>
        <w:t>các nghệ sĩ, nghệ nhân tài năn</w:t>
      </w:r>
      <w:r w:rsidR="00DE46E7" w:rsidRPr="00DF47AE">
        <w:rPr>
          <w:rFonts w:ascii="Times New Roman" w:hAnsi="Times New Roman" w:cs="Times New Roman"/>
          <w:sz w:val="28"/>
          <w:szCs w:val="28"/>
          <w:lang w:val="vi-VN"/>
        </w:rPr>
        <w:t xml:space="preserve">g, </w:t>
      </w:r>
      <w:r w:rsidRPr="00DF47AE">
        <w:rPr>
          <w:rFonts w:ascii="Times New Roman" w:hAnsi="Times New Roman" w:cs="Times New Roman"/>
          <w:sz w:val="28"/>
          <w:szCs w:val="28"/>
        </w:rPr>
        <w:t>cán bộ trong lĩnh vực văn hóa, nghệ thuật</w:t>
      </w:r>
      <w:r w:rsidR="00152F61" w:rsidRPr="00DF47AE">
        <w:rPr>
          <w:rFonts w:ascii="Times New Roman" w:hAnsi="Times New Roman" w:cs="Times New Roman"/>
          <w:sz w:val="28"/>
          <w:szCs w:val="28"/>
        </w:rPr>
        <w:t xml:space="preserve">, </w:t>
      </w:r>
      <w:r w:rsidR="00152F61" w:rsidRPr="00DF47AE">
        <w:rPr>
          <w:rFonts w:ascii="Times New Roman" w:eastAsia="Times New Roman" w:hAnsi="Times New Roman" w:cs="Times New Roman"/>
          <w:sz w:val="28"/>
          <w:szCs w:val="28"/>
        </w:rPr>
        <w:t xml:space="preserve">trọng dụng người có </w:t>
      </w:r>
      <w:r w:rsidR="008817F5" w:rsidRPr="00DF47AE">
        <w:rPr>
          <w:rFonts w:ascii="Times New Roman" w:eastAsia="Times New Roman" w:hAnsi="Times New Roman" w:cs="Times New Roman"/>
          <w:sz w:val="28"/>
          <w:szCs w:val="28"/>
        </w:rPr>
        <w:t>đức, có tài</w:t>
      </w:r>
      <w:r w:rsidR="00152F61" w:rsidRPr="00DF47AE">
        <w:rPr>
          <w:rFonts w:ascii="Times New Roman" w:eastAsia="Times New Roman" w:hAnsi="Times New Roman" w:cs="Times New Roman"/>
          <w:sz w:val="28"/>
          <w:szCs w:val="28"/>
        </w:rPr>
        <w:t>.</w:t>
      </w:r>
    </w:p>
    <w:p w14:paraId="43D82D66" w14:textId="4D05E454" w:rsidR="0080313A" w:rsidRPr="00DF47AE" w:rsidRDefault="003B21CA" w:rsidP="00783869">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3</w:t>
      </w:r>
      <w:r w:rsidR="004278C0">
        <w:rPr>
          <w:rFonts w:ascii="Times New Roman" w:hAnsi="Times New Roman" w:cs="Times New Roman"/>
          <w:b/>
          <w:bCs/>
          <w:sz w:val="28"/>
          <w:szCs w:val="28"/>
        </w:rPr>
        <w:t>-</w:t>
      </w:r>
      <w:r w:rsidR="00187B40" w:rsidRPr="00DF47AE">
        <w:rPr>
          <w:rFonts w:ascii="Times New Roman" w:hAnsi="Times New Roman" w:cs="Times New Roman"/>
          <w:b/>
          <w:bCs/>
          <w:sz w:val="28"/>
          <w:szCs w:val="28"/>
        </w:rPr>
        <w:t xml:space="preserve"> Tập trung huy động và sử dụng có hiệu quả các nguồn lực của Nhà nước và xã hội để xây dựng, phát triển văn hóa, con người Bắc Giang đáp ứng yêu cầu phát triển bền vững</w:t>
      </w:r>
      <w:r w:rsidR="00187B40" w:rsidRPr="00DF47AE">
        <w:rPr>
          <w:rFonts w:ascii="Times New Roman" w:hAnsi="Times New Roman" w:cs="Times New Roman"/>
          <w:sz w:val="28"/>
          <w:szCs w:val="28"/>
        </w:rPr>
        <w:t xml:space="preserve"> </w:t>
      </w:r>
    </w:p>
    <w:p w14:paraId="29251988" w14:textId="49A14D0F" w:rsidR="001E575A" w:rsidRPr="00DF47AE" w:rsidRDefault="004055AD" w:rsidP="00783869">
      <w:pPr>
        <w:pBdr>
          <w:top w:val="dotted" w:sz="4" w:space="0" w:color="FFFFFF"/>
          <w:left w:val="dotted" w:sz="4" w:space="0" w:color="FFFFFF"/>
          <w:bottom w:val="dotted" w:sz="4" w:space="16" w:color="FFFFFF"/>
          <w:right w:val="dotted" w:sz="4" w:space="0" w:color="FFFFFF"/>
        </w:pBdr>
        <w:shd w:val="clear" w:color="auto" w:fill="FFFFFF"/>
        <w:spacing w:before="60" w:after="60" w:line="340" w:lineRule="exact"/>
        <w:ind w:firstLine="567"/>
        <w:jc w:val="both"/>
        <w:rPr>
          <w:rFonts w:ascii="Times New Roman" w:hAnsi="Times New Roman" w:cs="Times New Roman"/>
          <w:sz w:val="28"/>
          <w:szCs w:val="28"/>
          <w:lang w:val="es-ES"/>
        </w:rPr>
      </w:pPr>
      <w:r w:rsidRPr="00DF47AE">
        <w:rPr>
          <w:rFonts w:ascii="Times New Roman" w:hAnsi="Times New Roman" w:cs="Times New Roman"/>
          <w:bCs/>
          <w:sz w:val="28"/>
          <w:szCs w:val="28"/>
        </w:rPr>
        <w:t>Tăng cường nguồn lực đầu tư cho lĩnh vực văn hoá</w:t>
      </w:r>
      <w:r w:rsidR="00A92C0F" w:rsidRPr="00DF47AE">
        <w:rPr>
          <w:rFonts w:ascii="Times New Roman" w:hAnsi="Times New Roman" w:cs="Times New Roman"/>
          <w:bCs/>
          <w:sz w:val="28"/>
          <w:szCs w:val="28"/>
        </w:rPr>
        <w:t xml:space="preserve"> </w:t>
      </w:r>
      <w:r w:rsidR="00A92C0F" w:rsidRPr="00DF47AE">
        <w:rPr>
          <w:rFonts w:ascii="Times New Roman" w:hAnsi="Times New Roman" w:cs="Times New Roman"/>
          <w:sz w:val="28"/>
          <w:szCs w:val="28"/>
        </w:rPr>
        <w:t>gắn với việc sử dụng hiệu quả, công khai, minh bạch nguồn đầu tư của Nhà nước. B</w:t>
      </w:r>
      <w:r w:rsidRPr="00DF47AE">
        <w:rPr>
          <w:rFonts w:ascii="Times New Roman" w:hAnsi="Times New Roman" w:cs="Times New Roman"/>
          <w:sz w:val="28"/>
          <w:szCs w:val="28"/>
          <w:lang w:val="it-IT"/>
        </w:rPr>
        <w:t>ảo đảm tỷ trọng chi ngân sách cho văn hóa phải tăng tương ứng với tăng trưởng kinh tế, trong đó đảm bảo đầu tư cho văn hóa tối thiểu đạt 2% tổng chi ngân sách hằng năm, phấn đấu đến năm 2030, đ</w:t>
      </w:r>
      <w:r w:rsidRPr="00DF47AE">
        <w:rPr>
          <w:rStyle w:val="spellingerror"/>
          <w:rFonts w:ascii="Times New Roman" w:hAnsi="Times New Roman" w:cs="Times New Roman"/>
          <w:sz w:val="28"/>
          <w:szCs w:val="28"/>
          <w:lang w:val="es-ES"/>
        </w:rPr>
        <w:t>ầu tư</w:t>
      </w:r>
      <w:r w:rsidRPr="00DF47AE">
        <w:rPr>
          <w:rStyle w:val="normaltextrun"/>
          <w:rFonts w:ascii="Times New Roman" w:hAnsi="Times New Roman" w:cs="Times New Roman"/>
          <w:sz w:val="28"/>
          <w:szCs w:val="28"/>
          <w:lang w:val="es-ES"/>
        </w:rPr>
        <w:t xml:space="preserve"> cho </w:t>
      </w:r>
      <w:r w:rsidRPr="00DF47AE">
        <w:rPr>
          <w:rStyle w:val="spellingerror"/>
          <w:rFonts w:ascii="Times New Roman" w:hAnsi="Times New Roman" w:cs="Times New Roman"/>
          <w:sz w:val="28"/>
          <w:szCs w:val="28"/>
          <w:lang w:val="es-ES"/>
        </w:rPr>
        <w:t>văn hoá đạt tối thiểu</w:t>
      </w:r>
      <w:r w:rsidRPr="00DF47AE">
        <w:rPr>
          <w:rStyle w:val="normaltextrun"/>
          <w:rFonts w:ascii="Times New Roman" w:hAnsi="Times New Roman" w:cs="Times New Roman"/>
          <w:sz w:val="28"/>
          <w:szCs w:val="28"/>
          <w:lang w:val="es-ES"/>
        </w:rPr>
        <w:t xml:space="preserve"> 4</w:t>
      </w:r>
      <w:r w:rsidRPr="00DF47AE">
        <w:rPr>
          <w:rStyle w:val="findhit"/>
          <w:rFonts w:ascii="Times New Roman" w:hAnsi="Times New Roman" w:cs="Times New Roman"/>
          <w:sz w:val="28"/>
          <w:szCs w:val="28"/>
          <w:lang w:val="es-ES"/>
        </w:rPr>
        <w:t xml:space="preserve">% </w:t>
      </w:r>
      <w:r w:rsidRPr="00DF47AE">
        <w:rPr>
          <w:rStyle w:val="spellingerror"/>
          <w:rFonts w:ascii="Times New Roman" w:hAnsi="Times New Roman" w:cs="Times New Roman"/>
          <w:sz w:val="28"/>
          <w:szCs w:val="28"/>
          <w:lang w:val="es-ES"/>
        </w:rPr>
        <w:t>tổng</w:t>
      </w:r>
      <w:r w:rsidRPr="00DF47AE">
        <w:rPr>
          <w:rStyle w:val="normaltextrun"/>
          <w:rFonts w:ascii="Times New Roman" w:hAnsi="Times New Roman" w:cs="Times New Roman"/>
          <w:sz w:val="28"/>
          <w:szCs w:val="28"/>
          <w:lang w:val="es-ES"/>
        </w:rPr>
        <w:t xml:space="preserve"> chi </w:t>
      </w:r>
      <w:r w:rsidRPr="00DF47AE">
        <w:rPr>
          <w:rStyle w:val="spellingerror"/>
          <w:rFonts w:ascii="Times New Roman" w:hAnsi="Times New Roman" w:cs="Times New Roman"/>
          <w:sz w:val="28"/>
          <w:szCs w:val="28"/>
          <w:lang w:val="es-ES"/>
        </w:rPr>
        <w:t>ngân sách nhà nước.</w:t>
      </w:r>
      <w:r w:rsidR="001E575A" w:rsidRPr="00DF47AE">
        <w:rPr>
          <w:rStyle w:val="spellingerror"/>
          <w:rFonts w:ascii="Times New Roman" w:hAnsi="Times New Roman" w:cs="Times New Roman"/>
          <w:sz w:val="28"/>
          <w:szCs w:val="28"/>
          <w:lang w:val="es-ES"/>
        </w:rPr>
        <w:t xml:space="preserve"> </w:t>
      </w:r>
      <w:r w:rsidRPr="00DF47AE">
        <w:rPr>
          <w:rFonts w:ascii="Times New Roman" w:hAnsi="Times New Roman" w:cs="Times New Roman"/>
          <w:bCs/>
          <w:sz w:val="28"/>
          <w:szCs w:val="28"/>
        </w:rPr>
        <w:t xml:space="preserve">Kết hợp và sử dụng hài hòa nguồn ngân sách của Trung ương và của tỉnh về xây dựng và phát triển văn hóa, con người. Tập trung phát triển có trọng tâm, trọng điểm một số lĩnh vực văn hoá. Đổi mới phương thức đầu tư phát triển văn hoá, khắc phục tình trạng đầu tư dàn trải, kém hiệu quả. </w:t>
      </w:r>
    </w:p>
    <w:p w14:paraId="467374C6" w14:textId="5EDC755B" w:rsidR="00970EF8" w:rsidRPr="00DF47AE" w:rsidRDefault="0031322E" w:rsidP="00783869">
      <w:pPr>
        <w:pBdr>
          <w:top w:val="dotted" w:sz="4" w:space="0" w:color="FFFFFF"/>
          <w:left w:val="dotted" w:sz="4" w:space="0" w:color="FFFFFF"/>
          <w:bottom w:val="dotted" w:sz="4" w:space="16" w:color="FFFFFF"/>
          <w:right w:val="dotted" w:sz="4" w:space="0" w:color="FFFFFF"/>
        </w:pBdr>
        <w:shd w:val="clear" w:color="auto" w:fill="FFFFFF"/>
        <w:spacing w:before="60" w:after="60" w:line="340" w:lineRule="exact"/>
        <w:ind w:firstLine="567"/>
        <w:jc w:val="both"/>
        <w:rPr>
          <w:rFonts w:ascii="Times New Roman" w:hAnsi="Times New Roman" w:cs="Times New Roman"/>
          <w:spacing w:val="2"/>
          <w:sz w:val="28"/>
          <w:szCs w:val="28"/>
          <w:lang w:val="en-US"/>
        </w:rPr>
      </w:pPr>
      <w:r w:rsidRPr="00DF47AE">
        <w:rPr>
          <w:rFonts w:ascii="Times New Roman" w:hAnsi="Times New Roman" w:cs="Times New Roman"/>
          <w:sz w:val="28"/>
          <w:szCs w:val="28"/>
          <w:shd w:val="clear" w:color="auto" w:fill="FFFFFF"/>
        </w:rPr>
        <w:t>Đẩy mạnh cải cách hành chính;</w:t>
      </w:r>
      <w:r w:rsidRPr="00DF47AE">
        <w:rPr>
          <w:rFonts w:ascii="Times New Roman" w:hAnsi="Times New Roman" w:cs="Times New Roman"/>
          <w:spacing w:val="2"/>
          <w:sz w:val="28"/>
          <w:szCs w:val="28"/>
        </w:rPr>
        <w:t xml:space="preserve"> c</w:t>
      </w:r>
      <w:r w:rsidR="001E575A" w:rsidRPr="00DF47AE">
        <w:rPr>
          <w:rFonts w:ascii="Times New Roman" w:hAnsi="Times New Roman" w:cs="Times New Roman"/>
          <w:spacing w:val="2"/>
          <w:sz w:val="28"/>
          <w:szCs w:val="28"/>
        </w:rPr>
        <w:t>ải thiện môi trường đầu tư, kinh doanh</w:t>
      </w:r>
      <w:r w:rsidR="000B7ADD" w:rsidRPr="00DF47AE">
        <w:rPr>
          <w:rFonts w:ascii="Times New Roman" w:hAnsi="Times New Roman" w:cs="Times New Roman"/>
          <w:spacing w:val="2"/>
          <w:sz w:val="28"/>
          <w:szCs w:val="28"/>
          <w:lang w:val="vi-VN"/>
        </w:rPr>
        <w:t>;</w:t>
      </w:r>
      <w:r w:rsidR="004E074C" w:rsidRPr="00DF47AE">
        <w:rPr>
          <w:rFonts w:ascii="Times New Roman" w:hAnsi="Times New Roman" w:cs="Times New Roman"/>
          <w:spacing w:val="2"/>
          <w:sz w:val="28"/>
          <w:szCs w:val="28"/>
          <w:lang w:val="vi-VN"/>
        </w:rPr>
        <w:t xml:space="preserve"> r</w:t>
      </w:r>
      <w:r w:rsidR="004E074C" w:rsidRPr="00DF47AE">
        <w:rPr>
          <w:rFonts w:ascii="Times New Roman" w:hAnsi="Times New Roman" w:cs="Times New Roman"/>
          <w:spacing w:val="2"/>
          <w:sz w:val="28"/>
          <w:szCs w:val="28"/>
        </w:rPr>
        <w:t xml:space="preserve">à soát, bổ sung quy hoạch, cơ chế, chính sách để thu hút các </w:t>
      </w:r>
      <w:r w:rsidR="0067102E" w:rsidRPr="00DF47AE">
        <w:rPr>
          <w:rFonts w:ascii="Times New Roman" w:hAnsi="Times New Roman" w:cs="Times New Roman"/>
          <w:spacing w:val="2"/>
          <w:sz w:val="28"/>
          <w:szCs w:val="28"/>
        </w:rPr>
        <w:t xml:space="preserve">tổ chức, cá nhân, </w:t>
      </w:r>
      <w:r w:rsidR="004E074C" w:rsidRPr="00DF47AE">
        <w:rPr>
          <w:rFonts w:ascii="Times New Roman" w:hAnsi="Times New Roman" w:cs="Times New Roman"/>
          <w:spacing w:val="2"/>
          <w:sz w:val="28"/>
          <w:szCs w:val="28"/>
        </w:rPr>
        <w:t xml:space="preserve">doanh nghiệp đầu tư phát triển văn hóa, thể thao, du lịch, các khu vui chơi giải trí mang đậm bản sắc văn hóa </w:t>
      </w:r>
      <w:r w:rsidR="004E074C" w:rsidRPr="00DF47AE">
        <w:rPr>
          <w:rFonts w:ascii="Times New Roman" w:hAnsi="Times New Roman" w:cs="Times New Roman"/>
          <w:spacing w:val="2"/>
          <w:sz w:val="28"/>
          <w:szCs w:val="28"/>
          <w:lang w:val="vi-VN"/>
        </w:rPr>
        <w:t>Bắc Giang</w:t>
      </w:r>
      <w:r w:rsidR="000B7ADD" w:rsidRPr="00DF47AE">
        <w:rPr>
          <w:rFonts w:ascii="Times New Roman" w:hAnsi="Times New Roman" w:cs="Times New Roman"/>
          <w:spacing w:val="2"/>
          <w:sz w:val="28"/>
          <w:szCs w:val="28"/>
          <w:lang w:val="vi-VN"/>
        </w:rPr>
        <w:t xml:space="preserve">. </w:t>
      </w:r>
    </w:p>
    <w:p w14:paraId="4F79F702" w14:textId="07F30362" w:rsidR="00BA68F9" w:rsidRPr="00DF47AE" w:rsidRDefault="001E575A" w:rsidP="00783869">
      <w:pPr>
        <w:pBdr>
          <w:top w:val="dotted" w:sz="4" w:space="0" w:color="FFFFFF"/>
          <w:left w:val="dotted" w:sz="4" w:space="0" w:color="FFFFFF"/>
          <w:bottom w:val="dotted" w:sz="4" w:space="16" w:color="FFFFFF"/>
          <w:right w:val="dotted" w:sz="4" w:space="0" w:color="FFFFFF"/>
        </w:pBdr>
        <w:shd w:val="clear" w:color="auto" w:fill="FFFFFF"/>
        <w:spacing w:before="60" w:after="60" w:line="340" w:lineRule="exact"/>
        <w:ind w:firstLine="567"/>
        <w:jc w:val="both"/>
        <w:rPr>
          <w:rFonts w:ascii="Times New Roman" w:hAnsi="Times New Roman" w:cs="Times New Roman"/>
          <w:sz w:val="28"/>
          <w:szCs w:val="28"/>
        </w:rPr>
      </w:pPr>
      <w:r w:rsidRPr="00DF47AE">
        <w:rPr>
          <w:rFonts w:ascii="Times New Roman" w:hAnsi="Times New Roman" w:cs="Times New Roman"/>
          <w:sz w:val="28"/>
          <w:szCs w:val="28"/>
        </w:rPr>
        <w:t>Ưu tiên nguồn lực đầu tư xây dựng</w:t>
      </w:r>
      <w:r w:rsidR="00253D2D" w:rsidRPr="00DF47AE">
        <w:rPr>
          <w:rFonts w:ascii="Times New Roman" w:hAnsi="Times New Roman" w:cs="Times New Roman"/>
          <w:sz w:val="28"/>
          <w:szCs w:val="28"/>
        </w:rPr>
        <w:t>, nâng cấp, hoàn thiện</w:t>
      </w:r>
      <w:r w:rsidRPr="00DF47AE">
        <w:rPr>
          <w:rFonts w:ascii="Times New Roman" w:hAnsi="Times New Roman" w:cs="Times New Roman"/>
          <w:sz w:val="28"/>
          <w:szCs w:val="28"/>
        </w:rPr>
        <w:t xml:space="preserve"> một số công trình văn hóa, thể thao trọng điểm của tỉnh</w:t>
      </w:r>
      <w:r w:rsidR="00253D2D" w:rsidRPr="00DF47AE">
        <w:rPr>
          <w:rFonts w:ascii="Times New Roman" w:hAnsi="Times New Roman" w:cs="Times New Roman"/>
          <w:sz w:val="28"/>
          <w:szCs w:val="28"/>
        </w:rPr>
        <w:t xml:space="preserve"> và </w:t>
      </w:r>
      <w:r w:rsidR="00253D2D" w:rsidRPr="00DF47AE">
        <w:rPr>
          <w:rFonts w:ascii="Times New Roman" w:hAnsi="Times New Roman" w:cs="Times New Roman"/>
          <w:spacing w:val="-2"/>
          <w:sz w:val="28"/>
          <w:szCs w:val="28"/>
          <w:lang w:val="af-ZA" w:eastAsia="vi-VN"/>
        </w:rPr>
        <w:t>tại một số địa phương phù hợp với quy hoạch, lộ trình phát triển đô thị hiện đại</w:t>
      </w:r>
      <w:r w:rsidR="004272EA" w:rsidRPr="00DF47AE">
        <w:rPr>
          <w:rFonts w:ascii="Times New Roman" w:hAnsi="Times New Roman" w:cs="Times New Roman"/>
          <w:sz w:val="28"/>
          <w:szCs w:val="28"/>
        </w:rPr>
        <w:t xml:space="preserve">, trong đó tập trung </w:t>
      </w:r>
      <w:r w:rsidR="00BA68F9" w:rsidRPr="00DF47AE">
        <w:rPr>
          <w:rFonts w:ascii="Times New Roman" w:hAnsi="Times New Roman" w:cs="Times New Roman"/>
          <w:sz w:val="28"/>
          <w:szCs w:val="28"/>
        </w:rPr>
        <w:t>quy hoạch, xây dựng</w:t>
      </w:r>
      <w:r w:rsidR="00141CCF" w:rsidRPr="00DF47AE">
        <w:rPr>
          <w:rFonts w:ascii="Times New Roman" w:hAnsi="Times New Roman" w:cs="Times New Roman"/>
          <w:sz w:val="28"/>
          <w:szCs w:val="28"/>
        </w:rPr>
        <w:t xml:space="preserve"> </w:t>
      </w:r>
      <w:r w:rsidR="00FA4704" w:rsidRPr="00DF47AE">
        <w:rPr>
          <w:rFonts w:ascii="Times New Roman" w:hAnsi="Times New Roman" w:cs="Times New Roman"/>
          <w:sz w:val="28"/>
          <w:szCs w:val="28"/>
        </w:rPr>
        <w:t>s</w:t>
      </w:r>
      <w:r w:rsidR="004272EA" w:rsidRPr="00DF47AE">
        <w:rPr>
          <w:rFonts w:ascii="Times New Roman" w:hAnsi="Times New Roman" w:cs="Times New Roman"/>
          <w:sz w:val="28"/>
          <w:szCs w:val="28"/>
        </w:rPr>
        <w:t>ân vận động tỉnh</w:t>
      </w:r>
      <w:r w:rsidR="00FA4704" w:rsidRPr="00DF47AE">
        <w:rPr>
          <w:rFonts w:ascii="Times New Roman" w:hAnsi="Times New Roman" w:cs="Times New Roman"/>
          <w:sz w:val="28"/>
          <w:szCs w:val="28"/>
        </w:rPr>
        <w:t>, khu tập luyện, thi đấu thể thao dưới nước, rạp nghệ thuật truyền thống</w:t>
      </w:r>
      <w:r w:rsidR="00922320">
        <w:rPr>
          <w:rFonts w:ascii="Times New Roman" w:hAnsi="Times New Roman" w:cs="Times New Roman"/>
          <w:sz w:val="28"/>
          <w:szCs w:val="28"/>
        </w:rPr>
        <w:t>,</w:t>
      </w:r>
      <w:r w:rsidR="00141CCF" w:rsidRPr="00DF47AE">
        <w:rPr>
          <w:rFonts w:ascii="Times New Roman" w:hAnsi="Times New Roman" w:cs="Times New Roman"/>
          <w:sz w:val="28"/>
          <w:szCs w:val="28"/>
        </w:rPr>
        <w:t>… nhằm đáp ứng nhu cầu vui chơi, tổ chức các hoạt động tập trung đông người, tổ chức các sự kiện văn hóa, thể thao lớn trong và ngoài nước</w:t>
      </w:r>
      <w:r w:rsidR="00BA68F9" w:rsidRPr="00DF47AE">
        <w:rPr>
          <w:rFonts w:ascii="Times New Roman" w:hAnsi="Times New Roman" w:cs="Times New Roman"/>
          <w:sz w:val="28"/>
          <w:szCs w:val="28"/>
        </w:rPr>
        <w:t>; quy hoạch xây dựng mới Bảo tàng tỉnh, Thư viện tỉnh tại vị trí phù hợp, phát huy tối đa giá trị khai thác, sử dụng</w:t>
      </w:r>
      <w:r w:rsidR="00C6276B" w:rsidRPr="00DF47AE">
        <w:rPr>
          <w:rFonts w:ascii="Times New Roman" w:hAnsi="Times New Roman" w:cs="Times New Roman"/>
          <w:sz w:val="28"/>
          <w:szCs w:val="28"/>
        </w:rPr>
        <w:t xml:space="preserve">. </w:t>
      </w:r>
      <w:r w:rsidR="00D95F3A" w:rsidRPr="00DF47AE">
        <w:rPr>
          <w:rFonts w:ascii="Times New Roman" w:hAnsi="Times New Roman" w:cs="Times New Roman"/>
          <w:sz w:val="28"/>
          <w:szCs w:val="28"/>
        </w:rPr>
        <w:t>Đ</w:t>
      </w:r>
      <w:r w:rsidR="00BA68F9" w:rsidRPr="00DF47AE">
        <w:rPr>
          <w:rFonts w:ascii="Times New Roman" w:hAnsi="Times New Roman" w:cs="Times New Roman"/>
          <w:sz w:val="28"/>
          <w:szCs w:val="28"/>
        </w:rPr>
        <w:t>ầu tư xây dựng hệ thống hạ tầng giao thông kết nối các khu, điểm du lịch; hỗ trợ xây dựng, duy trì và nhân rộng các câu lạc bộ văn hóa, thể thao.</w:t>
      </w:r>
    </w:p>
    <w:p w14:paraId="66E5EC18" w14:textId="35B924E5" w:rsidR="00F13650" w:rsidRDefault="004055AD" w:rsidP="00783869">
      <w:pPr>
        <w:pBdr>
          <w:top w:val="dotted" w:sz="4" w:space="0" w:color="FFFFFF"/>
          <w:left w:val="dotted" w:sz="4" w:space="0" w:color="FFFFFF"/>
          <w:bottom w:val="dotted" w:sz="4" w:space="16" w:color="FFFFFF"/>
          <w:right w:val="dotted" w:sz="4" w:space="0" w:color="FFFFFF"/>
        </w:pBdr>
        <w:shd w:val="clear" w:color="auto" w:fill="FFFFFF"/>
        <w:spacing w:before="60" w:after="60" w:line="340" w:lineRule="exact"/>
        <w:ind w:firstLine="567"/>
        <w:jc w:val="both"/>
        <w:rPr>
          <w:rFonts w:ascii="Times New Roman" w:hAnsi="Times New Roman" w:cs="Times New Roman"/>
          <w:sz w:val="28"/>
          <w:szCs w:val="28"/>
        </w:rPr>
      </w:pPr>
      <w:r w:rsidRPr="00DF47AE">
        <w:rPr>
          <w:rFonts w:ascii="Times New Roman" w:hAnsi="Times New Roman" w:cs="Times New Roman"/>
          <w:sz w:val="28"/>
          <w:szCs w:val="28"/>
        </w:rPr>
        <w:t>Phát huy vai trò</w:t>
      </w:r>
      <w:r w:rsidR="009C3409" w:rsidRPr="00DF47AE">
        <w:rPr>
          <w:rFonts w:ascii="Times New Roman" w:hAnsi="Times New Roman" w:cs="Times New Roman"/>
          <w:sz w:val="28"/>
          <w:szCs w:val="28"/>
        </w:rPr>
        <w:t>, trách nhiệm</w:t>
      </w:r>
      <w:r w:rsidRPr="00DF47AE">
        <w:rPr>
          <w:rFonts w:ascii="Times New Roman" w:hAnsi="Times New Roman" w:cs="Times New Roman"/>
          <w:sz w:val="28"/>
          <w:szCs w:val="28"/>
        </w:rPr>
        <w:t xml:space="preserve"> người Bắc Giang ở trong và ngoài nước tham gia xây dựng, phát triển văn hóa và con người Bắc Giang</w:t>
      </w:r>
      <w:r w:rsidR="00C6276B" w:rsidRPr="00DF47AE">
        <w:rPr>
          <w:rFonts w:ascii="Times New Roman" w:hAnsi="Times New Roman" w:cs="Times New Roman"/>
          <w:sz w:val="28"/>
          <w:szCs w:val="28"/>
        </w:rPr>
        <w:t>.</w:t>
      </w:r>
      <w:r w:rsidRPr="00DF47AE">
        <w:rPr>
          <w:rFonts w:ascii="Times New Roman" w:hAnsi="Times New Roman" w:cs="Times New Roman"/>
          <w:sz w:val="28"/>
          <w:szCs w:val="28"/>
        </w:rPr>
        <w:t xml:space="preserve"> Ban hành các cơ chế, chính sách phù hợp để thu hút nguồn nhân lực chất lượng cao trên các lĩnh vực và lĩnh </w:t>
      </w:r>
      <w:r w:rsidR="00C6276B" w:rsidRPr="00DF47AE">
        <w:rPr>
          <w:rFonts w:ascii="Times New Roman" w:hAnsi="Times New Roman" w:cs="Times New Roman"/>
          <w:sz w:val="28"/>
          <w:szCs w:val="28"/>
        </w:rPr>
        <w:t>vực văn hóa, thể thao, văn học, nghệ thuật</w:t>
      </w:r>
      <w:r w:rsidRPr="00DF47AE">
        <w:rPr>
          <w:rFonts w:ascii="Times New Roman" w:hAnsi="Times New Roman" w:cs="Times New Roman"/>
          <w:sz w:val="28"/>
          <w:szCs w:val="28"/>
        </w:rPr>
        <w:t>. Tiếp tục thực hiện cơ chế, chính sách khuyến khích các nghệ</w:t>
      </w:r>
      <w:r w:rsidR="009C3409" w:rsidRPr="00DF47AE">
        <w:rPr>
          <w:rFonts w:ascii="Times New Roman" w:hAnsi="Times New Roman" w:cs="Times New Roman"/>
          <w:sz w:val="28"/>
          <w:szCs w:val="28"/>
        </w:rPr>
        <w:t xml:space="preserve"> nhân, </w:t>
      </w:r>
      <w:r w:rsidRPr="00DF47AE">
        <w:rPr>
          <w:rFonts w:ascii="Times New Roman" w:hAnsi="Times New Roman" w:cs="Times New Roman"/>
          <w:sz w:val="28"/>
          <w:szCs w:val="28"/>
        </w:rPr>
        <w:t xml:space="preserve">những người am hiểu về di sản văn hóa tham gia công tác nghiên cứu, sưu tầm, phục hồi, truyền dạy và bảo tồn di sản văn hóa phi vật thể. </w:t>
      </w:r>
    </w:p>
    <w:p w14:paraId="15966C5C" w14:textId="7F28BA08" w:rsidR="003B21CA" w:rsidRPr="00DF47AE" w:rsidRDefault="003B21CA" w:rsidP="00783869">
      <w:pPr>
        <w:pBdr>
          <w:top w:val="dotted" w:sz="4" w:space="0" w:color="FFFFFF"/>
          <w:left w:val="dotted" w:sz="4" w:space="0" w:color="FFFFFF"/>
          <w:bottom w:val="dotted" w:sz="4" w:space="16" w:color="FFFFFF"/>
          <w:right w:val="dotted" w:sz="4" w:space="0" w:color="FFFFFF"/>
        </w:pBdr>
        <w:shd w:val="clear" w:color="auto" w:fill="FFFFFF"/>
        <w:spacing w:before="60" w:after="60" w:line="34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4</w:t>
      </w:r>
      <w:r w:rsidR="004278C0">
        <w:rPr>
          <w:rFonts w:ascii="Times New Roman" w:hAnsi="Times New Roman" w:cs="Times New Roman"/>
          <w:b/>
          <w:bCs/>
          <w:sz w:val="28"/>
          <w:szCs w:val="28"/>
        </w:rPr>
        <w:t xml:space="preserve">- </w:t>
      </w:r>
      <w:r w:rsidRPr="00DF47AE">
        <w:rPr>
          <w:rFonts w:ascii="Times New Roman" w:hAnsi="Times New Roman" w:cs="Times New Roman"/>
          <w:b/>
          <w:bCs/>
          <w:sz w:val="28"/>
          <w:szCs w:val="28"/>
        </w:rPr>
        <w:t xml:space="preserve">Xây dựng đội ngũ cán bộ làm công tác văn hóa </w:t>
      </w:r>
    </w:p>
    <w:p w14:paraId="6F876965" w14:textId="41FFD008" w:rsidR="000B2B24" w:rsidRPr="00922320" w:rsidRDefault="003B21CA" w:rsidP="00783869">
      <w:pPr>
        <w:pBdr>
          <w:top w:val="dotted" w:sz="4" w:space="0" w:color="FFFFFF"/>
          <w:left w:val="dotted" w:sz="4" w:space="0" w:color="FFFFFF"/>
          <w:bottom w:val="dotted" w:sz="4" w:space="16" w:color="FFFFFF"/>
          <w:right w:val="dotted" w:sz="4" w:space="0" w:color="FFFFFF"/>
        </w:pBdr>
        <w:shd w:val="clear" w:color="auto" w:fill="FFFFFF"/>
        <w:spacing w:before="60" w:after="60" w:line="340" w:lineRule="exact"/>
        <w:ind w:firstLine="567"/>
        <w:jc w:val="both"/>
        <w:rPr>
          <w:rFonts w:ascii="Times New Roman" w:hAnsi="Times New Roman" w:cs="Times New Roman"/>
          <w:spacing w:val="-2"/>
          <w:sz w:val="28"/>
          <w:szCs w:val="28"/>
        </w:rPr>
      </w:pPr>
      <w:r w:rsidRPr="00922320">
        <w:rPr>
          <w:rFonts w:ascii="Times New Roman" w:hAnsi="Times New Roman" w:cs="Times New Roman"/>
          <w:spacing w:val="-2"/>
          <w:sz w:val="28"/>
          <w:szCs w:val="28"/>
        </w:rPr>
        <w:t xml:space="preserve">Quan tâm đào tạo, bồi dưỡng đội ngũ cán bộ làm công tác văn hóa. Chú trọng quy hoạch, đào tạo, bồi dưỡng, bố trí cán bộ lãnh đạo, quản lý văn hóa, cán bộ ở cơ sở. Nâng cao chất lượng đội ngũ những người hoạt động trong lĩnh vực văn hóa, nhất là cán bộ quản lý từ tỉnh đến cơ sở, bảo đảm cán bộ văn hóa phải là người có nhiệt huyết, am hiểu sâu, rộng về văn hóa, con người Bắc Giang, có năng lực, trình độ </w:t>
      </w:r>
      <w:r w:rsidRPr="00922320">
        <w:rPr>
          <w:rFonts w:ascii="Times New Roman" w:hAnsi="Times New Roman" w:cs="Times New Roman"/>
          <w:spacing w:val="-2"/>
          <w:sz w:val="28"/>
          <w:szCs w:val="28"/>
        </w:rPr>
        <w:lastRenderedPageBreak/>
        <w:t>chuyên môn, nghiệp vụ và kỹ năng tổ chức các hoạt động để phát triển văn hóa, con người Bắc Giang, đáp ứng yêu cầu hưởng thụ văn hóa của Nhân dân.</w:t>
      </w:r>
      <w:r w:rsidR="000B2B24" w:rsidRPr="00DF47AE">
        <w:rPr>
          <w:rFonts w:ascii="Times New Roman" w:hAnsi="Times New Roman" w:cs="Times New Roman"/>
          <w:sz w:val="28"/>
          <w:szCs w:val="28"/>
        </w:rPr>
        <w:t xml:space="preserve"> </w:t>
      </w:r>
    </w:p>
    <w:p w14:paraId="06088587" w14:textId="44BF83E5" w:rsidR="00783869" w:rsidRPr="00783869" w:rsidRDefault="003B21CA" w:rsidP="00783869">
      <w:pPr>
        <w:pBdr>
          <w:top w:val="dotted" w:sz="4" w:space="0" w:color="FFFFFF"/>
          <w:left w:val="dotted" w:sz="4" w:space="0" w:color="FFFFFF"/>
          <w:bottom w:val="dotted" w:sz="4" w:space="16" w:color="FFFFFF"/>
          <w:right w:val="dotted" w:sz="4" w:space="0" w:color="FFFFFF"/>
        </w:pBdr>
        <w:shd w:val="clear" w:color="auto" w:fill="FFFFFF"/>
        <w:spacing w:before="60" w:after="60" w:line="340" w:lineRule="exact"/>
        <w:ind w:firstLine="567"/>
        <w:jc w:val="both"/>
        <w:rPr>
          <w:rFonts w:ascii="Times New Roman" w:hAnsi="Times New Roman" w:cs="Times New Roman"/>
          <w:sz w:val="28"/>
          <w:szCs w:val="28"/>
        </w:rPr>
      </w:pPr>
      <w:r w:rsidRPr="006264B0">
        <w:rPr>
          <w:rFonts w:ascii="Times New Roman" w:hAnsi="Times New Roman" w:cs="Times New Roman"/>
          <w:spacing w:val="-2"/>
          <w:sz w:val="28"/>
          <w:szCs w:val="28"/>
        </w:rPr>
        <w:t>Có chính sách phát hiện, bồi dưỡng, sử dụng, đãi ngộ, tôn vinh cán bộ trong lĩnh vực văn hóa, nghệ thuật; trọng dụng người có tài, có đức. Nghiên cứu chế độ trợ cấp đối với những người hoạt động trong các bộ môn nghệ thuật đặc thù</w:t>
      </w:r>
      <w:r w:rsidR="000B2B24" w:rsidRPr="00DF47AE">
        <w:rPr>
          <w:rFonts w:ascii="Times New Roman" w:hAnsi="Times New Roman" w:cs="Times New Roman"/>
          <w:sz w:val="28"/>
          <w:szCs w:val="28"/>
        </w:rPr>
        <w:t xml:space="preserve">. </w:t>
      </w:r>
    </w:p>
    <w:p w14:paraId="0FD2AF9D" w14:textId="157008A6" w:rsidR="002C180B" w:rsidRPr="00DF47AE" w:rsidRDefault="00B521C8" w:rsidP="0078386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567"/>
        <w:jc w:val="both"/>
        <w:rPr>
          <w:rFonts w:ascii="Times New Roman" w:hAnsi="Times New Roman" w:cs="Times New Roman"/>
          <w:b/>
          <w:sz w:val="28"/>
          <w:szCs w:val="28"/>
          <w:lang w:val="af-ZA"/>
        </w:rPr>
      </w:pPr>
      <w:r w:rsidRPr="00DF47AE">
        <w:rPr>
          <w:rFonts w:ascii="Times New Roman" w:hAnsi="Times New Roman" w:cs="Times New Roman"/>
          <w:b/>
          <w:sz w:val="28"/>
          <w:szCs w:val="28"/>
          <w:lang w:val="af-ZA"/>
        </w:rPr>
        <w:t>V</w:t>
      </w:r>
      <w:r w:rsidR="004278C0">
        <w:rPr>
          <w:rFonts w:ascii="Times New Roman" w:hAnsi="Times New Roman" w:cs="Times New Roman"/>
          <w:b/>
          <w:sz w:val="28"/>
          <w:szCs w:val="28"/>
          <w:lang w:val="af-ZA"/>
        </w:rPr>
        <w:t>-</w:t>
      </w:r>
      <w:r w:rsidRPr="00DF47AE">
        <w:rPr>
          <w:rFonts w:ascii="Times New Roman" w:hAnsi="Times New Roman" w:cs="Times New Roman"/>
          <w:b/>
          <w:sz w:val="28"/>
          <w:szCs w:val="28"/>
          <w:lang w:val="af-ZA"/>
        </w:rPr>
        <w:t xml:space="preserve"> TỔ CHỨC THỰC HIỆN</w:t>
      </w:r>
    </w:p>
    <w:p w14:paraId="20A7C1D3" w14:textId="6A7E0414" w:rsidR="00904F2E" w:rsidRPr="00DF47AE" w:rsidRDefault="00B521C8" w:rsidP="002C31AB">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sz w:val="28"/>
          <w:szCs w:val="28"/>
          <w:lang w:val="af-ZA"/>
        </w:rPr>
      </w:pPr>
      <w:r w:rsidRPr="00DF47AE">
        <w:rPr>
          <w:rFonts w:ascii="Times New Roman" w:hAnsi="Times New Roman" w:cs="Times New Roman"/>
          <w:sz w:val="28"/>
          <w:szCs w:val="28"/>
          <w:lang w:val="af-ZA"/>
        </w:rPr>
        <w:t>1</w:t>
      </w:r>
      <w:r w:rsidR="004278C0">
        <w:rPr>
          <w:rFonts w:ascii="Times New Roman" w:hAnsi="Times New Roman" w:cs="Times New Roman"/>
          <w:sz w:val="28"/>
          <w:szCs w:val="28"/>
          <w:lang w:val="af-ZA"/>
        </w:rPr>
        <w:t>-</w:t>
      </w:r>
      <w:r w:rsidRPr="00DF47AE">
        <w:rPr>
          <w:rFonts w:ascii="Times New Roman" w:hAnsi="Times New Roman" w:cs="Times New Roman"/>
          <w:sz w:val="28"/>
          <w:szCs w:val="28"/>
          <w:lang w:val="af-ZA"/>
        </w:rPr>
        <w:t xml:space="preserve"> Các cấp ủy </w:t>
      </w:r>
      <w:r w:rsidR="005D4AD8" w:rsidRPr="00DF47AE">
        <w:rPr>
          <w:rFonts w:ascii="Times New Roman" w:hAnsi="Times New Roman" w:cs="Times New Roman"/>
          <w:sz w:val="28"/>
          <w:szCs w:val="28"/>
          <w:lang w:val="af-ZA"/>
        </w:rPr>
        <w:t>đ</w:t>
      </w:r>
      <w:r w:rsidRPr="00DF47AE">
        <w:rPr>
          <w:rFonts w:ascii="Times New Roman" w:hAnsi="Times New Roman" w:cs="Times New Roman"/>
          <w:sz w:val="28"/>
          <w:szCs w:val="28"/>
          <w:lang w:val="af-ZA"/>
        </w:rPr>
        <w:t xml:space="preserve">ảng xây dựng </w:t>
      </w:r>
      <w:r w:rsidR="005D4AD8" w:rsidRPr="00DF47AE">
        <w:rPr>
          <w:rFonts w:ascii="Times New Roman" w:hAnsi="Times New Roman" w:cs="Times New Roman"/>
          <w:sz w:val="28"/>
          <w:szCs w:val="28"/>
          <w:lang w:val="af-ZA"/>
        </w:rPr>
        <w:t>k</w:t>
      </w:r>
      <w:r w:rsidRPr="00DF47AE">
        <w:rPr>
          <w:rFonts w:ascii="Times New Roman" w:hAnsi="Times New Roman" w:cs="Times New Roman"/>
          <w:sz w:val="28"/>
          <w:szCs w:val="28"/>
          <w:lang w:val="af-ZA"/>
        </w:rPr>
        <w:t>ế hoạch</w:t>
      </w:r>
      <w:r w:rsidR="005D4AD8" w:rsidRPr="00DF47AE">
        <w:rPr>
          <w:rFonts w:ascii="Times New Roman" w:hAnsi="Times New Roman" w:cs="Times New Roman"/>
          <w:sz w:val="28"/>
          <w:szCs w:val="28"/>
          <w:lang w:val="af-ZA"/>
        </w:rPr>
        <w:t xml:space="preserve">, </w:t>
      </w:r>
      <w:r w:rsidRPr="00DF47AE">
        <w:rPr>
          <w:rFonts w:ascii="Times New Roman" w:hAnsi="Times New Roman" w:cs="Times New Roman"/>
          <w:sz w:val="28"/>
          <w:szCs w:val="28"/>
          <w:lang w:val="af-ZA"/>
        </w:rPr>
        <w:t>chương trình hành động</w:t>
      </w:r>
      <w:r w:rsidR="00756941">
        <w:rPr>
          <w:rFonts w:ascii="Times New Roman" w:hAnsi="Times New Roman" w:cs="Times New Roman"/>
          <w:sz w:val="28"/>
          <w:szCs w:val="28"/>
          <w:lang w:val="af-ZA"/>
        </w:rPr>
        <w:t>;</w:t>
      </w:r>
      <w:r w:rsidRPr="00DF47AE">
        <w:rPr>
          <w:rFonts w:ascii="Times New Roman" w:hAnsi="Times New Roman" w:cs="Times New Roman"/>
          <w:sz w:val="28"/>
          <w:szCs w:val="28"/>
          <w:lang w:val="af-ZA"/>
        </w:rPr>
        <w:t xml:space="preserve"> tổ chức </w:t>
      </w:r>
      <w:r w:rsidR="00401A4F" w:rsidRPr="00DF47AE">
        <w:rPr>
          <w:rFonts w:ascii="Times New Roman" w:hAnsi="Times New Roman" w:cs="Times New Roman"/>
          <w:sz w:val="28"/>
          <w:szCs w:val="28"/>
          <w:lang w:val="af-ZA"/>
        </w:rPr>
        <w:t xml:space="preserve">tuyên truyền, </w:t>
      </w:r>
      <w:r w:rsidRPr="00DF47AE">
        <w:rPr>
          <w:rFonts w:ascii="Times New Roman" w:hAnsi="Times New Roman" w:cs="Times New Roman"/>
          <w:sz w:val="28"/>
          <w:szCs w:val="28"/>
          <w:lang w:val="af-ZA"/>
        </w:rPr>
        <w:t>học tập</w:t>
      </w:r>
      <w:r w:rsidR="00401A4F" w:rsidRPr="00DF47AE">
        <w:rPr>
          <w:rFonts w:ascii="Times New Roman" w:hAnsi="Times New Roman" w:cs="Times New Roman"/>
          <w:sz w:val="28"/>
          <w:szCs w:val="28"/>
          <w:lang w:val="af-ZA"/>
        </w:rPr>
        <w:t>,</w:t>
      </w:r>
      <w:r w:rsidRPr="00DF47AE">
        <w:rPr>
          <w:rFonts w:ascii="Times New Roman" w:hAnsi="Times New Roman" w:cs="Times New Roman"/>
          <w:sz w:val="28"/>
          <w:szCs w:val="28"/>
          <w:lang w:val="af-ZA"/>
        </w:rPr>
        <w:t xml:space="preserve"> quán triệt và triển khai thực hiện Nghị quyết có hiệu quả.</w:t>
      </w:r>
    </w:p>
    <w:p w14:paraId="5EC3806F" w14:textId="6F660E84" w:rsidR="00904F2E" w:rsidRPr="00DF47AE" w:rsidRDefault="00904F2E" w:rsidP="002C31AB">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sz w:val="28"/>
          <w:szCs w:val="28"/>
          <w:lang w:val="af-ZA"/>
        </w:rPr>
      </w:pPr>
      <w:r w:rsidRPr="00DF47AE">
        <w:rPr>
          <w:rFonts w:ascii="Times New Roman" w:hAnsi="Times New Roman" w:cs="Times New Roman"/>
          <w:sz w:val="28"/>
          <w:szCs w:val="28"/>
          <w:lang w:val="af-ZA"/>
        </w:rPr>
        <w:t>2</w:t>
      </w:r>
      <w:r w:rsidR="004278C0">
        <w:rPr>
          <w:rFonts w:ascii="Times New Roman" w:hAnsi="Times New Roman" w:cs="Times New Roman"/>
          <w:sz w:val="28"/>
          <w:szCs w:val="28"/>
          <w:lang w:val="af-ZA"/>
        </w:rPr>
        <w:t>-</w:t>
      </w:r>
      <w:r w:rsidR="00B521C8" w:rsidRPr="00DF47AE">
        <w:rPr>
          <w:rFonts w:ascii="Times New Roman" w:hAnsi="Times New Roman" w:cs="Times New Roman"/>
          <w:sz w:val="28"/>
          <w:szCs w:val="28"/>
          <w:lang w:val="af-ZA"/>
        </w:rPr>
        <w:t xml:space="preserve"> Đảng đoàn Hội đồng </w:t>
      </w:r>
      <w:r w:rsidR="005D4AD8" w:rsidRPr="00DF47AE">
        <w:rPr>
          <w:rFonts w:ascii="Times New Roman" w:hAnsi="Times New Roman" w:cs="Times New Roman"/>
          <w:sz w:val="28"/>
          <w:szCs w:val="28"/>
          <w:lang w:val="af-ZA"/>
        </w:rPr>
        <w:t>n</w:t>
      </w:r>
      <w:r w:rsidR="00B521C8" w:rsidRPr="00DF47AE">
        <w:rPr>
          <w:rFonts w:ascii="Times New Roman" w:hAnsi="Times New Roman" w:cs="Times New Roman"/>
          <w:sz w:val="28"/>
          <w:szCs w:val="28"/>
          <w:lang w:val="af-ZA"/>
        </w:rPr>
        <w:t>hân dân tỉnh nghiên cứu, lãnh đạo ban hành các cơ chế, chính sách nhằm thể chế hóa và đảm bảo thực hiện có hiệu quả Nghị quyết.</w:t>
      </w:r>
    </w:p>
    <w:p w14:paraId="0D2318CA" w14:textId="1B86F136" w:rsidR="00904F2E" w:rsidRPr="00DF47AE" w:rsidRDefault="00B521C8" w:rsidP="002C31AB">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sz w:val="28"/>
          <w:szCs w:val="28"/>
          <w:lang w:val="af-ZA"/>
        </w:rPr>
      </w:pPr>
      <w:r w:rsidRPr="00DF47AE">
        <w:rPr>
          <w:rFonts w:ascii="Times New Roman" w:hAnsi="Times New Roman" w:cs="Times New Roman"/>
          <w:sz w:val="28"/>
          <w:szCs w:val="28"/>
          <w:lang w:val="af-ZA"/>
        </w:rPr>
        <w:t>3</w:t>
      </w:r>
      <w:r w:rsidR="004278C0">
        <w:rPr>
          <w:rFonts w:ascii="Times New Roman" w:hAnsi="Times New Roman" w:cs="Times New Roman"/>
          <w:sz w:val="28"/>
          <w:szCs w:val="28"/>
          <w:lang w:val="af-ZA"/>
        </w:rPr>
        <w:t>-</w:t>
      </w:r>
      <w:r w:rsidRPr="00DF47AE">
        <w:rPr>
          <w:rFonts w:ascii="Times New Roman" w:hAnsi="Times New Roman" w:cs="Times New Roman"/>
          <w:sz w:val="28"/>
          <w:szCs w:val="28"/>
          <w:lang w:val="af-ZA"/>
        </w:rPr>
        <w:t xml:space="preserve"> Ban Cán sự Đảng UBND tỉnh chỉ đạo UBND tỉnh xây dựng kế hoạch để triển khai thực </w:t>
      </w:r>
      <w:r w:rsidRPr="007E6FB7">
        <w:rPr>
          <w:rFonts w:ascii="Times New Roman" w:hAnsi="Times New Roman" w:cs="Times New Roman"/>
          <w:sz w:val="28"/>
          <w:szCs w:val="28"/>
          <w:lang w:val="af-ZA"/>
        </w:rPr>
        <w:t xml:space="preserve">hiện Nghị quyết; </w:t>
      </w:r>
      <w:r w:rsidR="00F44EB7" w:rsidRPr="007E6FB7">
        <w:rPr>
          <w:rFonts w:ascii="Times New Roman" w:hAnsi="Times New Roman" w:cs="Times New Roman"/>
          <w:sz w:val="28"/>
          <w:szCs w:val="28"/>
          <w:lang w:val="af-ZA"/>
        </w:rPr>
        <w:t xml:space="preserve">chỉ đạo </w:t>
      </w:r>
      <w:r w:rsidRPr="007E6FB7">
        <w:rPr>
          <w:rFonts w:ascii="Times New Roman" w:hAnsi="Times New Roman" w:cs="Times New Roman"/>
          <w:sz w:val="28"/>
          <w:szCs w:val="28"/>
          <w:lang w:val="af-ZA"/>
        </w:rPr>
        <w:t xml:space="preserve">rà </w:t>
      </w:r>
      <w:r w:rsidRPr="00DF47AE">
        <w:rPr>
          <w:rFonts w:ascii="Times New Roman" w:hAnsi="Times New Roman" w:cs="Times New Roman"/>
          <w:sz w:val="28"/>
          <w:szCs w:val="28"/>
          <w:lang w:val="af-ZA"/>
        </w:rPr>
        <w:t>soát, sửa đổi</w:t>
      </w:r>
      <w:r w:rsidR="009C3409" w:rsidRPr="00DF47AE">
        <w:rPr>
          <w:rFonts w:ascii="Times New Roman" w:hAnsi="Times New Roman" w:cs="Times New Roman"/>
          <w:sz w:val="28"/>
          <w:szCs w:val="28"/>
          <w:lang w:val="af-ZA"/>
        </w:rPr>
        <w:t>,</w:t>
      </w:r>
      <w:r w:rsidRPr="00DF47AE">
        <w:rPr>
          <w:rFonts w:ascii="Times New Roman" w:hAnsi="Times New Roman" w:cs="Times New Roman"/>
          <w:sz w:val="28"/>
          <w:szCs w:val="28"/>
          <w:lang w:val="af-ZA"/>
        </w:rPr>
        <w:t xml:space="preserve"> bổ sung các cơ chế, chính sách trình cấp có thẩm quyền xem xét quyết định. Chỉ đạo các </w:t>
      </w:r>
      <w:r w:rsidR="005D4AD8" w:rsidRPr="00DF47AE">
        <w:rPr>
          <w:rFonts w:ascii="Times New Roman" w:hAnsi="Times New Roman" w:cs="Times New Roman"/>
          <w:sz w:val="28"/>
          <w:szCs w:val="28"/>
          <w:lang w:val="af-ZA"/>
        </w:rPr>
        <w:t>s</w:t>
      </w:r>
      <w:r w:rsidRPr="00DF47AE">
        <w:rPr>
          <w:rFonts w:ascii="Times New Roman" w:hAnsi="Times New Roman" w:cs="Times New Roman"/>
          <w:sz w:val="28"/>
          <w:szCs w:val="28"/>
          <w:lang w:val="af-ZA"/>
        </w:rPr>
        <w:t>ở, ban, ngành liên quan, UBND các huyện, thành phố</w:t>
      </w:r>
      <w:r w:rsidR="005D4AD8" w:rsidRPr="00DF47AE">
        <w:rPr>
          <w:rFonts w:ascii="Times New Roman" w:hAnsi="Times New Roman" w:cs="Times New Roman"/>
          <w:sz w:val="28"/>
          <w:szCs w:val="28"/>
          <w:lang w:val="af-ZA"/>
        </w:rPr>
        <w:t>, thị xã</w:t>
      </w:r>
      <w:r w:rsidRPr="00DF47AE">
        <w:rPr>
          <w:rFonts w:ascii="Times New Roman" w:hAnsi="Times New Roman" w:cs="Times New Roman"/>
          <w:sz w:val="28"/>
          <w:szCs w:val="28"/>
          <w:lang w:val="af-ZA"/>
        </w:rPr>
        <w:t xml:space="preserve"> xây dựng các chương trình, đề án quy hoạch, kế hoạch thực hiện Nghị quyết.</w:t>
      </w:r>
    </w:p>
    <w:p w14:paraId="167AB788" w14:textId="3957972F" w:rsidR="00904F2E" w:rsidRPr="00DF47AE" w:rsidRDefault="00B521C8" w:rsidP="002C31AB">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spacing w:val="-2"/>
          <w:sz w:val="28"/>
          <w:szCs w:val="28"/>
          <w:lang w:val="af-ZA"/>
        </w:rPr>
      </w:pPr>
      <w:r w:rsidRPr="00DF47AE">
        <w:rPr>
          <w:rFonts w:ascii="Times New Roman" w:hAnsi="Times New Roman" w:cs="Times New Roman"/>
          <w:spacing w:val="-2"/>
          <w:sz w:val="28"/>
          <w:szCs w:val="28"/>
          <w:lang w:val="af-ZA"/>
        </w:rPr>
        <w:t>4</w:t>
      </w:r>
      <w:r w:rsidR="004278C0">
        <w:rPr>
          <w:rFonts w:ascii="Times New Roman" w:hAnsi="Times New Roman" w:cs="Times New Roman"/>
          <w:spacing w:val="-2"/>
          <w:sz w:val="28"/>
          <w:szCs w:val="28"/>
          <w:lang w:val="af-ZA"/>
        </w:rPr>
        <w:t xml:space="preserve">- </w:t>
      </w:r>
      <w:r w:rsidRPr="00DF47AE">
        <w:rPr>
          <w:rFonts w:ascii="Times New Roman" w:hAnsi="Times New Roman" w:cs="Times New Roman"/>
          <w:spacing w:val="-2"/>
          <w:sz w:val="28"/>
          <w:szCs w:val="28"/>
          <w:lang w:val="af-ZA"/>
        </w:rPr>
        <w:t xml:space="preserve">Mặt trận Tổ quốc, các </w:t>
      </w:r>
      <w:r w:rsidR="00922320">
        <w:rPr>
          <w:rFonts w:ascii="Times New Roman" w:hAnsi="Times New Roman" w:cs="Times New Roman"/>
          <w:spacing w:val="-2"/>
          <w:sz w:val="28"/>
          <w:szCs w:val="28"/>
          <w:lang w:val="af-ZA"/>
        </w:rPr>
        <w:t>tổ chức</w:t>
      </w:r>
      <w:r w:rsidRPr="00DF47AE">
        <w:rPr>
          <w:rFonts w:ascii="Times New Roman" w:hAnsi="Times New Roman" w:cs="Times New Roman"/>
          <w:spacing w:val="-2"/>
          <w:sz w:val="28"/>
          <w:szCs w:val="28"/>
          <w:lang w:val="af-ZA"/>
        </w:rPr>
        <w:t xml:space="preserve"> chính trị - xã hội cụ thể hóa Nghị quyết thành những nội dung tuyên truyền phù hợp; vận động hội viên, đoàn viên và các tầng lớp </w:t>
      </w:r>
      <w:r w:rsidR="005D4AD8" w:rsidRPr="00DF47AE">
        <w:rPr>
          <w:rFonts w:ascii="Times New Roman" w:hAnsi="Times New Roman" w:cs="Times New Roman"/>
          <w:spacing w:val="-2"/>
          <w:sz w:val="28"/>
          <w:szCs w:val="28"/>
          <w:lang w:val="af-ZA"/>
        </w:rPr>
        <w:t>N</w:t>
      </w:r>
      <w:r w:rsidRPr="00DF47AE">
        <w:rPr>
          <w:rFonts w:ascii="Times New Roman" w:hAnsi="Times New Roman" w:cs="Times New Roman"/>
          <w:spacing w:val="-2"/>
          <w:sz w:val="28"/>
          <w:szCs w:val="28"/>
          <w:lang w:val="af-ZA"/>
        </w:rPr>
        <w:t xml:space="preserve">hân dân tích cực tham gia </w:t>
      </w:r>
      <w:r w:rsidR="002956CF" w:rsidRPr="00DF47AE">
        <w:rPr>
          <w:rFonts w:ascii="Times New Roman" w:hAnsi="Times New Roman" w:cs="Times New Roman"/>
          <w:spacing w:val="-2"/>
          <w:sz w:val="28"/>
          <w:szCs w:val="28"/>
          <w:lang w:val="af-ZA"/>
        </w:rPr>
        <w:t>xây dựng văn hóa, con người Bắc Giang; tăng cường giám sát, phản biện xã hội trong quá trình thực hiện Nghị quyết tại các địa phương, đơn vị</w:t>
      </w:r>
      <w:r w:rsidRPr="00DF47AE">
        <w:rPr>
          <w:rFonts w:ascii="Times New Roman" w:hAnsi="Times New Roman" w:cs="Times New Roman"/>
          <w:spacing w:val="-2"/>
          <w:sz w:val="28"/>
          <w:szCs w:val="28"/>
          <w:lang w:val="af-ZA"/>
        </w:rPr>
        <w:t>.</w:t>
      </w:r>
    </w:p>
    <w:p w14:paraId="7CDF8E15" w14:textId="3B186CFF" w:rsidR="00904F2E" w:rsidRPr="00DF47AE" w:rsidRDefault="00B521C8" w:rsidP="002C31AB">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sz w:val="28"/>
          <w:szCs w:val="28"/>
          <w:lang w:val="af-ZA"/>
        </w:rPr>
      </w:pPr>
      <w:r w:rsidRPr="00DF47AE">
        <w:rPr>
          <w:rFonts w:ascii="Times New Roman" w:hAnsi="Times New Roman" w:cs="Times New Roman"/>
          <w:sz w:val="28"/>
          <w:szCs w:val="28"/>
          <w:lang w:val="af-ZA"/>
        </w:rPr>
        <w:t>5</w:t>
      </w:r>
      <w:r w:rsidR="004278C0">
        <w:rPr>
          <w:rFonts w:ascii="Times New Roman" w:hAnsi="Times New Roman" w:cs="Times New Roman"/>
          <w:sz w:val="28"/>
          <w:szCs w:val="28"/>
          <w:lang w:val="af-ZA"/>
        </w:rPr>
        <w:t>-</w:t>
      </w:r>
      <w:r w:rsidRPr="00DF47AE">
        <w:rPr>
          <w:rFonts w:ascii="Times New Roman" w:hAnsi="Times New Roman" w:cs="Times New Roman"/>
          <w:sz w:val="28"/>
          <w:szCs w:val="28"/>
          <w:lang w:val="af-ZA"/>
        </w:rPr>
        <w:t xml:space="preserve"> Ban Tuyên giáo Tỉnh ủy hướng dẫn quán triệt, tuyên truyền Nghị quyế</w:t>
      </w:r>
      <w:r w:rsidR="009C3409" w:rsidRPr="00DF47AE">
        <w:rPr>
          <w:rFonts w:ascii="Times New Roman" w:hAnsi="Times New Roman" w:cs="Times New Roman"/>
          <w:sz w:val="28"/>
          <w:szCs w:val="28"/>
          <w:lang w:val="af-ZA"/>
        </w:rPr>
        <w:t xml:space="preserve">t; </w:t>
      </w:r>
      <w:r w:rsidRPr="00DF47AE">
        <w:rPr>
          <w:rFonts w:ascii="Times New Roman" w:hAnsi="Times New Roman" w:cs="Times New Roman"/>
          <w:sz w:val="28"/>
          <w:szCs w:val="28"/>
          <w:lang w:val="af-ZA"/>
        </w:rPr>
        <w:t xml:space="preserve">phối hợp với các ban </w:t>
      </w:r>
      <w:r w:rsidR="005D4AD8" w:rsidRPr="00DF47AE">
        <w:rPr>
          <w:rFonts w:ascii="Times New Roman" w:hAnsi="Times New Roman" w:cs="Times New Roman"/>
          <w:sz w:val="28"/>
          <w:szCs w:val="28"/>
          <w:lang w:val="af-ZA"/>
        </w:rPr>
        <w:t>đ</w:t>
      </w:r>
      <w:r w:rsidRPr="00DF47AE">
        <w:rPr>
          <w:rFonts w:ascii="Times New Roman" w:hAnsi="Times New Roman" w:cs="Times New Roman"/>
          <w:sz w:val="28"/>
          <w:szCs w:val="28"/>
          <w:lang w:val="af-ZA"/>
        </w:rPr>
        <w:t xml:space="preserve">ảng, Văn phòng Tỉnh ủy thường xuyên theo dõi, kiểm tra, </w:t>
      </w:r>
      <w:r w:rsidR="005D4AD8" w:rsidRPr="00DF47AE">
        <w:rPr>
          <w:rFonts w:ascii="Times New Roman" w:hAnsi="Times New Roman" w:cs="Times New Roman"/>
          <w:sz w:val="28"/>
          <w:szCs w:val="28"/>
          <w:lang w:val="af-ZA"/>
        </w:rPr>
        <w:t xml:space="preserve">giám sát, </w:t>
      </w:r>
      <w:r w:rsidRPr="00DF47AE">
        <w:rPr>
          <w:rFonts w:ascii="Times New Roman" w:hAnsi="Times New Roman" w:cs="Times New Roman"/>
          <w:sz w:val="28"/>
          <w:szCs w:val="28"/>
          <w:lang w:val="af-ZA"/>
        </w:rPr>
        <w:t>đôn đố</w:t>
      </w:r>
      <w:r w:rsidR="009C3409" w:rsidRPr="00DF47AE">
        <w:rPr>
          <w:rFonts w:ascii="Times New Roman" w:hAnsi="Times New Roman" w:cs="Times New Roman"/>
          <w:sz w:val="28"/>
          <w:szCs w:val="28"/>
          <w:lang w:val="af-ZA"/>
        </w:rPr>
        <w:t>c</w:t>
      </w:r>
      <w:r w:rsidRPr="00DF47AE">
        <w:rPr>
          <w:rFonts w:ascii="Times New Roman" w:hAnsi="Times New Roman" w:cs="Times New Roman"/>
          <w:sz w:val="28"/>
          <w:szCs w:val="28"/>
          <w:lang w:val="af-ZA"/>
        </w:rPr>
        <w:t xml:space="preserve"> thực hiện Nghị quyết; định kỳ tham mưu cho Ban Thường vụ Tỉnh ủy tổ chức sơ kết, tổng kết Nghị quyết.</w:t>
      </w:r>
    </w:p>
    <w:p w14:paraId="275AA5E1" w14:textId="7EEF5B07" w:rsidR="00B521C8" w:rsidRPr="00DF47AE" w:rsidRDefault="00B521C8" w:rsidP="002C31AB">
      <w:pPr>
        <w:pBdr>
          <w:top w:val="dotted" w:sz="4" w:space="0" w:color="FFFFFF"/>
          <w:left w:val="dotted" w:sz="4" w:space="0" w:color="FFFFFF"/>
          <w:bottom w:val="dotted" w:sz="4" w:space="16" w:color="FFFFFF"/>
          <w:right w:val="dotted" w:sz="4" w:space="0" w:color="FFFFFF"/>
        </w:pBdr>
        <w:shd w:val="clear" w:color="auto" w:fill="FFFFFF"/>
        <w:spacing w:before="60" w:after="60" w:line="240" w:lineRule="auto"/>
        <w:ind w:firstLine="567"/>
        <w:jc w:val="both"/>
        <w:rPr>
          <w:rFonts w:ascii="Times New Roman" w:hAnsi="Times New Roman" w:cs="Times New Roman"/>
          <w:sz w:val="28"/>
          <w:szCs w:val="28"/>
          <w:lang w:val="af-ZA"/>
        </w:rPr>
      </w:pPr>
      <w:r w:rsidRPr="00DF47AE">
        <w:rPr>
          <w:rFonts w:ascii="Times New Roman" w:hAnsi="Times New Roman" w:cs="Times New Roman"/>
          <w:sz w:val="28"/>
          <w:szCs w:val="28"/>
          <w:lang w:val="af-ZA"/>
        </w:rPr>
        <w:t xml:space="preserve">Nghị quyết này được phổ biến tới chi bộ và </w:t>
      </w:r>
      <w:r w:rsidR="003B21CA">
        <w:rPr>
          <w:rFonts w:ascii="Times New Roman" w:hAnsi="Times New Roman" w:cs="Times New Roman"/>
          <w:sz w:val="28"/>
          <w:szCs w:val="28"/>
          <w:lang w:val="af-ZA"/>
        </w:rPr>
        <w:t xml:space="preserve">tuyên truyền, </w:t>
      </w:r>
      <w:r w:rsidRPr="00DF47AE">
        <w:rPr>
          <w:rFonts w:ascii="Times New Roman" w:hAnsi="Times New Roman" w:cs="Times New Roman"/>
          <w:sz w:val="28"/>
          <w:szCs w:val="28"/>
          <w:lang w:val="af-ZA"/>
        </w:rPr>
        <w:t>phổ biến rộng rãi trong Nhân dân.</w:t>
      </w:r>
      <w:r w:rsidR="009C3409" w:rsidRPr="00DF47AE">
        <w:rPr>
          <w:rFonts w:ascii="Times New Roman" w:hAnsi="Times New Roman" w:cs="Times New Roman"/>
          <w:sz w:val="28"/>
          <w:szCs w:val="28"/>
          <w:lang w:val="af-ZA"/>
        </w:rPr>
        <w:t>/.</w:t>
      </w:r>
    </w:p>
    <w:tbl>
      <w:tblPr>
        <w:tblW w:w="9072" w:type="dxa"/>
        <w:tblLook w:val="0000" w:firstRow="0" w:lastRow="0" w:firstColumn="0" w:lastColumn="0" w:noHBand="0" w:noVBand="0"/>
      </w:tblPr>
      <w:tblGrid>
        <w:gridCol w:w="5353"/>
        <w:gridCol w:w="3719"/>
      </w:tblGrid>
      <w:tr w:rsidR="00B521C8" w:rsidRPr="00DF47AE" w14:paraId="7E44774D" w14:textId="77777777" w:rsidTr="005D4AD8">
        <w:tc>
          <w:tcPr>
            <w:tcW w:w="5353" w:type="dxa"/>
          </w:tcPr>
          <w:p w14:paraId="5B9A7217" w14:textId="77777777" w:rsidR="00B521C8" w:rsidRPr="00DF47AE" w:rsidRDefault="00B521C8" w:rsidP="002C34EF">
            <w:pPr>
              <w:spacing w:after="0" w:line="240" w:lineRule="auto"/>
              <w:jc w:val="both"/>
              <w:rPr>
                <w:rFonts w:ascii="Times New Roman" w:hAnsi="Times New Roman" w:cs="Times New Roman"/>
                <w:sz w:val="24"/>
                <w:szCs w:val="24"/>
                <w:u w:val="single"/>
                <w:lang w:val="af-ZA"/>
              </w:rPr>
            </w:pPr>
            <w:r w:rsidRPr="00DF47AE">
              <w:rPr>
                <w:rFonts w:ascii="Times New Roman" w:hAnsi="Times New Roman" w:cs="Times New Roman"/>
                <w:sz w:val="24"/>
                <w:szCs w:val="24"/>
                <w:u w:val="single"/>
                <w:lang w:val="af-ZA"/>
              </w:rPr>
              <w:t>Nơi nhận:</w:t>
            </w:r>
          </w:p>
          <w:p w14:paraId="4F17D5E3" w14:textId="77777777" w:rsidR="00B521C8" w:rsidRPr="00DF47AE" w:rsidRDefault="00B521C8" w:rsidP="002C34EF">
            <w:pPr>
              <w:spacing w:after="0" w:line="240" w:lineRule="auto"/>
              <w:jc w:val="both"/>
              <w:rPr>
                <w:rFonts w:ascii="Times New Roman" w:hAnsi="Times New Roman" w:cs="Times New Roman"/>
                <w:lang w:val="af-ZA"/>
              </w:rPr>
            </w:pPr>
            <w:r w:rsidRPr="00DF47AE">
              <w:rPr>
                <w:rFonts w:ascii="Times New Roman" w:hAnsi="Times New Roman" w:cs="Times New Roman"/>
                <w:lang w:val="af-ZA"/>
              </w:rPr>
              <w:t>- Bộ Chính trị, Ban Bí thư Trung ương (b/c),</w:t>
            </w:r>
          </w:p>
          <w:p w14:paraId="60755721" w14:textId="7E165280" w:rsidR="00B521C8" w:rsidRPr="00DF47AE" w:rsidRDefault="00B521C8" w:rsidP="002C34EF">
            <w:pPr>
              <w:spacing w:after="0" w:line="240" w:lineRule="auto"/>
              <w:jc w:val="both"/>
              <w:rPr>
                <w:rFonts w:ascii="Times New Roman" w:hAnsi="Times New Roman" w:cs="Times New Roman"/>
                <w:lang w:val="af-ZA"/>
              </w:rPr>
            </w:pPr>
            <w:r w:rsidRPr="00DF47AE">
              <w:rPr>
                <w:rFonts w:ascii="Times New Roman" w:hAnsi="Times New Roman" w:cs="Times New Roman"/>
                <w:lang w:val="af-ZA"/>
              </w:rPr>
              <w:t>- Các ban Đảng và Văn phòng TW Đảng</w:t>
            </w:r>
            <w:r w:rsidR="00006B40" w:rsidRPr="00DF47AE">
              <w:rPr>
                <w:rFonts w:ascii="Times New Roman" w:hAnsi="Times New Roman" w:cs="Times New Roman"/>
                <w:lang w:val="af-ZA"/>
              </w:rPr>
              <w:t xml:space="preserve"> (b/c),</w:t>
            </w:r>
          </w:p>
          <w:p w14:paraId="66E474F7" w14:textId="2F0422F1" w:rsidR="00006B40" w:rsidRPr="00DF47AE" w:rsidRDefault="009C3409" w:rsidP="002C34EF">
            <w:pPr>
              <w:spacing w:after="0" w:line="240" w:lineRule="auto"/>
              <w:jc w:val="both"/>
              <w:rPr>
                <w:rFonts w:ascii="Times New Roman" w:hAnsi="Times New Roman" w:cs="Times New Roman"/>
                <w:lang w:val="af-ZA"/>
              </w:rPr>
            </w:pPr>
            <w:r w:rsidRPr="00DF47AE">
              <w:rPr>
                <w:rFonts w:ascii="Times New Roman" w:hAnsi="Times New Roman" w:cs="Times New Roman"/>
                <w:lang w:val="af-ZA"/>
              </w:rPr>
              <w:t xml:space="preserve">- Ban </w:t>
            </w:r>
            <w:r w:rsidR="00006B40" w:rsidRPr="00DF47AE">
              <w:rPr>
                <w:rFonts w:ascii="Times New Roman" w:hAnsi="Times New Roman" w:cs="Times New Roman"/>
                <w:lang w:val="af-ZA"/>
              </w:rPr>
              <w:t>Cán sự Đảng Chính phủ (b/c),</w:t>
            </w:r>
          </w:p>
          <w:p w14:paraId="109C7BE3" w14:textId="4C1A6510" w:rsidR="00B521C8" w:rsidRPr="00DF47AE" w:rsidRDefault="00B521C8" w:rsidP="002C34EF">
            <w:pPr>
              <w:spacing w:after="0" w:line="240" w:lineRule="auto"/>
              <w:jc w:val="both"/>
              <w:rPr>
                <w:rFonts w:ascii="Times New Roman" w:hAnsi="Times New Roman" w:cs="Times New Roman"/>
                <w:lang w:val="af-ZA"/>
              </w:rPr>
            </w:pPr>
            <w:r w:rsidRPr="00DF47AE">
              <w:rPr>
                <w:rFonts w:ascii="Times New Roman" w:hAnsi="Times New Roman" w:cs="Times New Roman"/>
                <w:lang w:val="af-ZA"/>
              </w:rPr>
              <w:t xml:space="preserve">- </w:t>
            </w:r>
            <w:r w:rsidRPr="00DF47AE">
              <w:rPr>
                <w:rFonts w:ascii="Times New Roman" w:hAnsi="Times New Roman" w:cs="Times New Roman"/>
                <w:spacing w:val="-8"/>
                <w:lang w:val="af-ZA"/>
              </w:rPr>
              <w:t xml:space="preserve">Ban </w:t>
            </w:r>
            <w:r w:rsidR="00006B40" w:rsidRPr="00DF47AE">
              <w:rPr>
                <w:rFonts w:ascii="Times New Roman" w:hAnsi="Times New Roman" w:cs="Times New Roman"/>
                <w:spacing w:val="-8"/>
                <w:lang w:val="af-ZA"/>
              </w:rPr>
              <w:t>C</w:t>
            </w:r>
            <w:r w:rsidRPr="00DF47AE">
              <w:rPr>
                <w:rFonts w:ascii="Times New Roman" w:hAnsi="Times New Roman" w:cs="Times New Roman"/>
                <w:spacing w:val="-8"/>
                <w:lang w:val="af-ZA"/>
              </w:rPr>
              <w:t xml:space="preserve">án sự đảng </w:t>
            </w:r>
            <w:r w:rsidR="00006B40" w:rsidRPr="00DF47AE">
              <w:rPr>
                <w:rFonts w:ascii="Times New Roman" w:hAnsi="Times New Roman" w:cs="Times New Roman"/>
                <w:spacing w:val="-8"/>
                <w:lang w:val="af-ZA"/>
              </w:rPr>
              <w:t xml:space="preserve">các Bộ: </w:t>
            </w:r>
            <w:r w:rsidRPr="00DF47AE">
              <w:rPr>
                <w:rFonts w:ascii="Times New Roman" w:hAnsi="Times New Roman" w:cs="Times New Roman"/>
                <w:spacing w:val="-8"/>
                <w:lang w:val="af-ZA"/>
              </w:rPr>
              <w:t>Văn hóa, Thể thao và Du lịch,</w:t>
            </w:r>
            <w:r w:rsidR="00006B40" w:rsidRPr="00DF47AE">
              <w:rPr>
                <w:rFonts w:ascii="Times New Roman" w:hAnsi="Times New Roman" w:cs="Times New Roman"/>
                <w:spacing w:val="-8"/>
                <w:lang w:val="af-ZA"/>
              </w:rPr>
              <w:t xml:space="preserve"> Giáo dục và Đào tạo, Y tế, Lao động – Thương binh và Xã hội,</w:t>
            </w:r>
          </w:p>
          <w:p w14:paraId="5E496058" w14:textId="4E03FE4F" w:rsidR="00B521C8" w:rsidRPr="00DF47AE" w:rsidRDefault="00B521C8" w:rsidP="002C34EF">
            <w:pPr>
              <w:spacing w:after="0" w:line="240" w:lineRule="auto"/>
              <w:jc w:val="both"/>
              <w:rPr>
                <w:rFonts w:ascii="Times New Roman" w:hAnsi="Times New Roman" w:cs="Times New Roman"/>
                <w:lang w:val="af-ZA"/>
              </w:rPr>
            </w:pPr>
            <w:r w:rsidRPr="00DF47AE">
              <w:rPr>
                <w:rFonts w:ascii="Times New Roman" w:hAnsi="Times New Roman" w:cs="Times New Roman"/>
                <w:lang w:val="af-ZA"/>
              </w:rPr>
              <w:t xml:space="preserve">- Thường trực </w:t>
            </w:r>
            <w:r w:rsidR="003E4972" w:rsidRPr="00DF47AE">
              <w:rPr>
                <w:rFonts w:ascii="Times New Roman" w:hAnsi="Times New Roman" w:cs="Times New Roman"/>
                <w:lang w:val="af-ZA"/>
              </w:rPr>
              <w:t xml:space="preserve">Tỉnh uỷ, </w:t>
            </w:r>
            <w:r w:rsidRPr="00DF47AE">
              <w:rPr>
                <w:rFonts w:ascii="Times New Roman" w:hAnsi="Times New Roman" w:cs="Times New Roman"/>
                <w:lang w:val="af-ZA"/>
              </w:rPr>
              <w:t>HĐND, UBND tỉnh,</w:t>
            </w:r>
          </w:p>
          <w:p w14:paraId="4002089B" w14:textId="73C1ED23" w:rsidR="00B521C8" w:rsidRPr="00DF47AE" w:rsidRDefault="00B521C8" w:rsidP="002C34EF">
            <w:pPr>
              <w:spacing w:after="0" w:line="240" w:lineRule="auto"/>
              <w:jc w:val="both"/>
              <w:rPr>
                <w:rFonts w:ascii="Times New Roman" w:hAnsi="Times New Roman" w:cs="Times New Roman"/>
                <w:lang w:val="af-ZA"/>
              </w:rPr>
            </w:pPr>
            <w:r w:rsidRPr="00DF47AE">
              <w:rPr>
                <w:rFonts w:ascii="Times New Roman" w:hAnsi="Times New Roman" w:cs="Times New Roman"/>
                <w:lang w:val="af-ZA"/>
              </w:rPr>
              <w:t xml:space="preserve">- Các </w:t>
            </w:r>
            <w:r w:rsidR="00647320">
              <w:rPr>
                <w:rFonts w:ascii="Times New Roman" w:hAnsi="Times New Roman" w:cs="Times New Roman"/>
                <w:lang w:val="af-ZA"/>
              </w:rPr>
              <w:t>b</w:t>
            </w:r>
            <w:r w:rsidRPr="00DF47AE">
              <w:rPr>
                <w:rFonts w:ascii="Times New Roman" w:hAnsi="Times New Roman" w:cs="Times New Roman"/>
                <w:lang w:val="af-ZA"/>
              </w:rPr>
              <w:t>an Đảng, ban cán sự đảng, đảng đoàn,</w:t>
            </w:r>
          </w:p>
          <w:p w14:paraId="2910E6B8" w14:textId="0D3ADACA" w:rsidR="00B521C8" w:rsidRPr="00DF47AE" w:rsidRDefault="00B521C8" w:rsidP="002C34EF">
            <w:pPr>
              <w:spacing w:after="0" w:line="240" w:lineRule="auto"/>
              <w:jc w:val="both"/>
              <w:rPr>
                <w:rFonts w:ascii="Times New Roman" w:hAnsi="Times New Roman" w:cs="Times New Roman"/>
                <w:lang w:val="af-ZA"/>
              </w:rPr>
            </w:pPr>
            <w:r w:rsidRPr="00DF47AE">
              <w:rPr>
                <w:rFonts w:ascii="Times New Roman" w:hAnsi="Times New Roman" w:cs="Times New Roman"/>
                <w:lang w:val="af-ZA"/>
              </w:rPr>
              <w:t xml:space="preserve">-  Các huyện, thành ủy, </w:t>
            </w:r>
            <w:r w:rsidR="006B2C63" w:rsidRPr="00DF47AE">
              <w:rPr>
                <w:rFonts w:ascii="Times New Roman" w:hAnsi="Times New Roman" w:cs="Times New Roman"/>
                <w:lang w:val="af-ZA"/>
              </w:rPr>
              <w:t xml:space="preserve">thị ủy, </w:t>
            </w:r>
            <w:r w:rsidRPr="00DF47AE">
              <w:rPr>
                <w:rFonts w:ascii="Times New Roman" w:hAnsi="Times New Roman" w:cs="Times New Roman"/>
                <w:lang w:val="af-ZA"/>
              </w:rPr>
              <w:t>đảng ủy trực thuộc T</w:t>
            </w:r>
            <w:r w:rsidR="00647320">
              <w:rPr>
                <w:rFonts w:ascii="Times New Roman" w:hAnsi="Times New Roman" w:cs="Times New Roman"/>
                <w:lang w:val="af-ZA"/>
              </w:rPr>
              <w:t>ỉnh ủy</w:t>
            </w:r>
            <w:r w:rsidRPr="00DF47AE">
              <w:rPr>
                <w:rFonts w:ascii="Times New Roman" w:hAnsi="Times New Roman" w:cs="Times New Roman"/>
                <w:lang w:val="af-ZA"/>
              </w:rPr>
              <w:t>,</w:t>
            </w:r>
          </w:p>
          <w:p w14:paraId="086FF478" w14:textId="005AD73A" w:rsidR="00B521C8" w:rsidRPr="00DF47AE" w:rsidRDefault="00B521C8" w:rsidP="002C34EF">
            <w:pPr>
              <w:spacing w:after="0" w:line="240" w:lineRule="auto"/>
              <w:jc w:val="both"/>
              <w:rPr>
                <w:rFonts w:ascii="Times New Roman" w:hAnsi="Times New Roman" w:cs="Times New Roman"/>
                <w:lang w:val="af-ZA"/>
              </w:rPr>
            </w:pPr>
            <w:r w:rsidRPr="00DF47AE">
              <w:rPr>
                <w:rFonts w:ascii="Times New Roman" w:hAnsi="Times New Roman" w:cs="Times New Roman"/>
                <w:lang w:val="af-ZA"/>
              </w:rPr>
              <w:t>- Các đ</w:t>
            </w:r>
            <w:r w:rsidR="006B2C63" w:rsidRPr="00DF47AE">
              <w:rPr>
                <w:rFonts w:ascii="Times New Roman" w:hAnsi="Times New Roman" w:cs="Times New Roman"/>
                <w:lang w:val="af-ZA"/>
              </w:rPr>
              <w:t xml:space="preserve">ồng chí </w:t>
            </w:r>
            <w:r w:rsidRPr="00DF47AE">
              <w:rPr>
                <w:rFonts w:ascii="Times New Roman" w:hAnsi="Times New Roman" w:cs="Times New Roman"/>
                <w:lang w:val="af-ZA"/>
              </w:rPr>
              <w:t>Tỉnh ủy viên,</w:t>
            </w:r>
          </w:p>
          <w:p w14:paraId="4A0247FB" w14:textId="3D417E6D" w:rsidR="00B521C8" w:rsidRPr="00DF47AE" w:rsidRDefault="00B521C8" w:rsidP="002C34EF">
            <w:pPr>
              <w:spacing w:after="0" w:line="240" w:lineRule="auto"/>
              <w:jc w:val="both"/>
              <w:rPr>
                <w:rFonts w:ascii="Times New Roman" w:hAnsi="Times New Roman" w:cs="Times New Roman"/>
                <w:lang w:val="af-ZA"/>
              </w:rPr>
            </w:pPr>
            <w:r w:rsidRPr="00DF47AE">
              <w:rPr>
                <w:rFonts w:ascii="Times New Roman" w:hAnsi="Times New Roman" w:cs="Times New Roman"/>
                <w:lang w:val="af-ZA"/>
              </w:rPr>
              <w:t xml:space="preserve">- Các sở, ban, ngành, </w:t>
            </w:r>
            <w:r w:rsidR="00647320">
              <w:rPr>
                <w:rFonts w:ascii="Times New Roman" w:hAnsi="Times New Roman" w:cs="Times New Roman"/>
                <w:lang w:val="af-ZA"/>
              </w:rPr>
              <w:t xml:space="preserve">cơ quan, </w:t>
            </w:r>
            <w:r w:rsidRPr="00DF47AE">
              <w:rPr>
                <w:rFonts w:ascii="Times New Roman" w:hAnsi="Times New Roman" w:cs="Times New Roman"/>
                <w:lang w:val="af-ZA"/>
              </w:rPr>
              <w:t>đoàn thể tỉnh,</w:t>
            </w:r>
          </w:p>
          <w:p w14:paraId="54903E5A" w14:textId="149BFE05" w:rsidR="00B521C8" w:rsidRPr="00DF47AE" w:rsidRDefault="00B521C8" w:rsidP="002C34EF">
            <w:pPr>
              <w:spacing w:after="0" w:line="240" w:lineRule="auto"/>
              <w:jc w:val="both"/>
              <w:rPr>
                <w:rFonts w:ascii="Times New Roman" w:hAnsi="Times New Roman" w:cs="Times New Roman"/>
              </w:rPr>
            </w:pPr>
            <w:r w:rsidRPr="00DF47AE">
              <w:rPr>
                <w:rFonts w:ascii="Times New Roman" w:hAnsi="Times New Roman" w:cs="Times New Roman"/>
              </w:rPr>
              <w:t>- CVPTU, CVTH,</w:t>
            </w:r>
          </w:p>
          <w:p w14:paraId="3CB4D830" w14:textId="6CFAA61E" w:rsidR="00B521C8" w:rsidRPr="00DF47AE" w:rsidRDefault="00B521C8" w:rsidP="002C34EF">
            <w:pPr>
              <w:spacing w:after="0" w:line="240" w:lineRule="auto"/>
              <w:jc w:val="both"/>
              <w:rPr>
                <w:rFonts w:ascii="Times New Roman" w:hAnsi="Times New Roman" w:cs="Times New Roman"/>
              </w:rPr>
            </w:pPr>
            <w:r w:rsidRPr="00DF47AE">
              <w:rPr>
                <w:rFonts w:ascii="Times New Roman" w:hAnsi="Times New Roman" w:cs="Times New Roman"/>
              </w:rPr>
              <w:t>- Lưu V</w:t>
            </w:r>
            <w:r w:rsidR="001E3F1A">
              <w:rPr>
                <w:rFonts w:ascii="Times New Roman" w:hAnsi="Times New Roman" w:cs="Times New Roman"/>
              </w:rPr>
              <w:t>ăn phòng Tỉnh ủy</w:t>
            </w:r>
            <w:r w:rsidRPr="00DF47AE">
              <w:rPr>
                <w:rFonts w:ascii="Times New Roman" w:hAnsi="Times New Roman" w:cs="Times New Roman"/>
              </w:rPr>
              <w:t>.</w:t>
            </w:r>
          </w:p>
          <w:p w14:paraId="00D68CF2" w14:textId="77777777" w:rsidR="00B521C8" w:rsidRPr="00DF47AE" w:rsidRDefault="00B521C8" w:rsidP="002C34EF">
            <w:pPr>
              <w:spacing w:before="120" w:after="0" w:line="240" w:lineRule="auto"/>
              <w:jc w:val="both"/>
              <w:rPr>
                <w:rFonts w:ascii="Times New Roman" w:hAnsi="Times New Roman" w:cs="Times New Roman"/>
                <w:sz w:val="24"/>
                <w:szCs w:val="24"/>
              </w:rPr>
            </w:pPr>
          </w:p>
        </w:tc>
        <w:tc>
          <w:tcPr>
            <w:tcW w:w="3719" w:type="dxa"/>
          </w:tcPr>
          <w:p w14:paraId="41E9DBC8" w14:textId="77777777" w:rsidR="00B521C8" w:rsidRPr="00DF47AE" w:rsidRDefault="00B521C8" w:rsidP="002C34EF">
            <w:pPr>
              <w:spacing w:before="120" w:after="0" w:line="240" w:lineRule="auto"/>
              <w:jc w:val="center"/>
              <w:rPr>
                <w:rFonts w:ascii="Times New Roman" w:hAnsi="Times New Roman" w:cs="Times New Roman"/>
                <w:b/>
                <w:sz w:val="28"/>
                <w:szCs w:val="28"/>
              </w:rPr>
            </w:pPr>
            <w:r w:rsidRPr="00DF47AE">
              <w:rPr>
                <w:rFonts w:ascii="Times New Roman" w:hAnsi="Times New Roman" w:cs="Times New Roman"/>
                <w:b/>
                <w:sz w:val="28"/>
                <w:szCs w:val="28"/>
              </w:rPr>
              <w:t>T/M TỈNH ỦY</w:t>
            </w:r>
          </w:p>
          <w:p w14:paraId="21E6B99C" w14:textId="77777777" w:rsidR="00B521C8" w:rsidRPr="00DF47AE" w:rsidRDefault="00B521C8" w:rsidP="002C34EF">
            <w:pPr>
              <w:spacing w:before="120" w:after="0" w:line="240" w:lineRule="auto"/>
              <w:jc w:val="center"/>
              <w:rPr>
                <w:rFonts w:ascii="Times New Roman" w:hAnsi="Times New Roman" w:cs="Times New Roman"/>
                <w:b/>
                <w:sz w:val="28"/>
                <w:szCs w:val="28"/>
              </w:rPr>
            </w:pPr>
          </w:p>
          <w:p w14:paraId="2B6B5F7A" w14:textId="77777777" w:rsidR="00B521C8" w:rsidRPr="00DF47AE" w:rsidRDefault="00B521C8" w:rsidP="002C34EF">
            <w:pPr>
              <w:spacing w:before="120" w:after="0" w:line="240" w:lineRule="auto"/>
              <w:jc w:val="center"/>
              <w:rPr>
                <w:rFonts w:ascii="Times New Roman" w:hAnsi="Times New Roman" w:cs="Times New Roman"/>
                <w:b/>
                <w:sz w:val="28"/>
                <w:szCs w:val="28"/>
              </w:rPr>
            </w:pPr>
          </w:p>
          <w:p w14:paraId="513AA1F0" w14:textId="77777777" w:rsidR="00B521C8" w:rsidRPr="00DF47AE" w:rsidRDefault="00B521C8" w:rsidP="002C34EF">
            <w:pPr>
              <w:spacing w:before="120" w:after="0" w:line="240" w:lineRule="auto"/>
              <w:jc w:val="center"/>
              <w:rPr>
                <w:rFonts w:ascii="Times New Roman" w:hAnsi="Times New Roman" w:cs="Times New Roman"/>
                <w:b/>
                <w:sz w:val="28"/>
                <w:szCs w:val="28"/>
              </w:rPr>
            </w:pPr>
          </w:p>
          <w:p w14:paraId="51634D20" w14:textId="77777777" w:rsidR="00B521C8" w:rsidRPr="00DF47AE" w:rsidRDefault="00B521C8" w:rsidP="002C34EF">
            <w:pPr>
              <w:spacing w:before="120" w:after="0" w:line="240" w:lineRule="auto"/>
              <w:jc w:val="center"/>
              <w:rPr>
                <w:rFonts w:ascii="Times New Roman" w:hAnsi="Times New Roman" w:cs="Times New Roman"/>
                <w:b/>
                <w:sz w:val="28"/>
                <w:szCs w:val="28"/>
              </w:rPr>
            </w:pPr>
          </w:p>
          <w:p w14:paraId="6992B5C4" w14:textId="77777777" w:rsidR="00B521C8" w:rsidRPr="00DF47AE" w:rsidRDefault="00B521C8" w:rsidP="002C34EF">
            <w:pPr>
              <w:spacing w:before="120" w:after="0" w:line="240" w:lineRule="auto"/>
              <w:rPr>
                <w:rFonts w:ascii="Times New Roman" w:hAnsi="Times New Roman" w:cs="Times New Roman"/>
                <w:b/>
                <w:sz w:val="28"/>
                <w:szCs w:val="28"/>
              </w:rPr>
            </w:pPr>
          </w:p>
          <w:p w14:paraId="3C5404AF" w14:textId="02A6E34C" w:rsidR="00B521C8" w:rsidRPr="00DF47AE" w:rsidRDefault="00B521C8" w:rsidP="002C34EF">
            <w:pPr>
              <w:spacing w:before="120" w:after="0" w:line="240" w:lineRule="auto"/>
              <w:jc w:val="center"/>
              <w:rPr>
                <w:rFonts w:ascii="Times New Roman" w:hAnsi="Times New Roman" w:cs="Times New Roman"/>
                <w:b/>
                <w:bCs/>
                <w:szCs w:val="28"/>
              </w:rPr>
            </w:pPr>
          </w:p>
        </w:tc>
      </w:tr>
    </w:tbl>
    <w:p w14:paraId="22A5CF9F" w14:textId="77777777" w:rsidR="00B521C8" w:rsidRPr="00DF47AE" w:rsidRDefault="00B521C8" w:rsidP="002C34EF">
      <w:pPr>
        <w:spacing w:before="120" w:after="0" w:line="240" w:lineRule="auto"/>
        <w:jc w:val="both"/>
        <w:rPr>
          <w:rFonts w:ascii="Times New Roman" w:hAnsi="Times New Roman" w:cs="Times New Roman"/>
          <w:b/>
          <w:szCs w:val="28"/>
        </w:rPr>
      </w:pPr>
    </w:p>
    <w:p w14:paraId="4E1ACCD2" w14:textId="77777777" w:rsidR="00B521C8" w:rsidRPr="00DF47AE" w:rsidRDefault="00B521C8" w:rsidP="002C34EF">
      <w:pPr>
        <w:spacing w:before="120" w:after="0" w:line="240" w:lineRule="auto"/>
        <w:rPr>
          <w:rFonts w:ascii="Times New Roman" w:hAnsi="Times New Roman" w:cs="Times New Roman"/>
        </w:rPr>
      </w:pPr>
    </w:p>
    <w:p w14:paraId="753067C2" w14:textId="77777777" w:rsidR="002D3ED0" w:rsidRPr="00DF47AE" w:rsidRDefault="002D3ED0" w:rsidP="002C34EF">
      <w:pPr>
        <w:spacing w:before="120" w:after="0" w:line="240" w:lineRule="auto"/>
        <w:rPr>
          <w:rFonts w:ascii="Times New Roman" w:hAnsi="Times New Roman" w:cs="Times New Roman"/>
        </w:rPr>
      </w:pPr>
    </w:p>
    <w:sectPr w:rsidR="002D3ED0" w:rsidRPr="00DF47AE" w:rsidSect="00B11D9C">
      <w:headerReference w:type="default" r:id="rId9"/>
      <w:pgSz w:w="11907"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CE099" w14:textId="77777777" w:rsidR="000A65B8" w:rsidRDefault="000A65B8">
      <w:pPr>
        <w:spacing w:after="0" w:line="240" w:lineRule="auto"/>
      </w:pPr>
      <w:r>
        <w:separator/>
      </w:r>
    </w:p>
  </w:endnote>
  <w:endnote w:type="continuationSeparator" w:id="0">
    <w:p w14:paraId="6128CDB3" w14:textId="77777777" w:rsidR="000A65B8" w:rsidRDefault="000A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103A4" w14:textId="77777777" w:rsidR="000A65B8" w:rsidRDefault="000A65B8">
      <w:pPr>
        <w:spacing w:after="0" w:line="240" w:lineRule="auto"/>
      </w:pPr>
      <w:r>
        <w:separator/>
      </w:r>
    </w:p>
  </w:footnote>
  <w:footnote w:type="continuationSeparator" w:id="0">
    <w:p w14:paraId="208B9030" w14:textId="77777777" w:rsidR="000A65B8" w:rsidRDefault="000A65B8">
      <w:pPr>
        <w:spacing w:after="0" w:line="240" w:lineRule="auto"/>
      </w:pPr>
      <w:r>
        <w:continuationSeparator/>
      </w:r>
    </w:p>
  </w:footnote>
  <w:footnote w:id="1">
    <w:p w14:paraId="3FF59545" w14:textId="4AE20224" w:rsidR="003849AA" w:rsidRPr="00A46E99" w:rsidRDefault="003849AA" w:rsidP="00A46E99">
      <w:pPr>
        <w:pBdr>
          <w:top w:val="dotted" w:sz="4" w:space="0" w:color="FFFFFF"/>
          <w:left w:val="dotted" w:sz="4" w:space="0" w:color="FFFFFF"/>
          <w:bottom w:val="dotted" w:sz="4" w:space="16" w:color="FFFFFF"/>
          <w:right w:val="dotted" w:sz="4" w:space="0" w:color="FFFFFF"/>
        </w:pBdr>
        <w:shd w:val="clear" w:color="auto" w:fill="FFFFFF"/>
        <w:spacing w:after="80" w:line="240" w:lineRule="auto"/>
        <w:jc w:val="both"/>
        <w:rPr>
          <w:rFonts w:ascii="Times New Roman" w:hAnsi="Times New Roman" w:cs="Times New Roman"/>
          <w:color w:val="000000" w:themeColor="text1"/>
          <w:sz w:val="20"/>
          <w:szCs w:val="20"/>
        </w:rPr>
      </w:pPr>
      <w:r w:rsidRPr="00A46E99">
        <w:rPr>
          <w:rStyle w:val="FootnoteReference"/>
          <w:rFonts w:ascii="Times New Roman" w:hAnsi="Times New Roman" w:cs="Times New Roman"/>
          <w:color w:val="000000" w:themeColor="text1"/>
          <w:sz w:val="20"/>
          <w:szCs w:val="20"/>
        </w:rPr>
        <w:footnoteRef/>
      </w:r>
      <w:r w:rsidRPr="00A46E99">
        <w:rPr>
          <w:rFonts w:ascii="Times New Roman" w:hAnsi="Times New Roman" w:cs="Times New Roman"/>
          <w:color w:val="000000" w:themeColor="text1"/>
          <w:sz w:val="20"/>
          <w:szCs w:val="20"/>
        </w:rPr>
        <w:t xml:space="preserve"> </w:t>
      </w:r>
      <w:r w:rsidRPr="00A46E99">
        <w:rPr>
          <w:rStyle w:val="fontstyle01"/>
          <w:iCs/>
          <w:color w:val="000000" w:themeColor="text1"/>
          <w:sz w:val="20"/>
          <w:szCs w:val="20"/>
        </w:rPr>
        <w:t>Di sản văn hóa phi vật thể đại diện của nhân loại (Dân ca Quan họ, Thực hành tín ngưỡng thờ mẫu Tam phủ của Người Việt, Thực hành Then</w:t>
      </w:r>
      <w:r w:rsidRPr="00A46E99">
        <w:rPr>
          <w:rStyle w:val="fontstyle01"/>
          <w:iCs/>
          <w:color w:val="000000" w:themeColor="text1"/>
          <w:sz w:val="20"/>
          <w:szCs w:val="20"/>
          <w:lang w:val="vi-VN"/>
        </w:rPr>
        <w:t xml:space="preserve"> của Người Tày, Nùng, Thái</w:t>
      </w:r>
      <w:r w:rsidRPr="00A46E99">
        <w:rPr>
          <w:rStyle w:val="fontstyle01"/>
          <w:iCs/>
          <w:color w:val="000000" w:themeColor="text1"/>
          <w:sz w:val="20"/>
          <w:szCs w:val="20"/>
        </w:rPr>
        <w:t xml:space="preserve"> ở Việt Nam); d</w:t>
      </w:r>
      <w:r w:rsidRPr="00A46E99">
        <w:rPr>
          <w:rFonts w:ascii="Times New Roman" w:hAnsi="Times New Roman" w:cs="Times New Roman"/>
          <w:color w:val="000000" w:themeColor="text1"/>
          <w:sz w:val="20"/>
          <w:szCs w:val="20"/>
          <w:shd w:val="clear" w:color="auto" w:fill="FFFFFF"/>
        </w:rPr>
        <w:t>i sản</w:t>
      </w:r>
      <w:r w:rsidRPr="007E2B30">
        <w:rPr>
          <w:rFonts w:ascii="Times New Roman" w:hAnsi="Times New Roman" w:cs="Times New Roman"/>
          <w:color w:val="000000" w:themeColor="text1"/>
          <w:sz w:val="24"/>
          <w:szCs w:val="24"/>
          <w:shd w:val="clear" w:color="auto" w:fill="FFFFFF"/>
        </w:rPr>
        <w:t xml:space="preserve"> văn hóa phi vật thể cần bảo vệ </w:t>
      </w:r>
      <w:r w:rsidRPr="00A46E99">
        <w:rPr>
          <w:rFonts w:ascii="Times New Roman" w:hAnsi="Times New Roman" w:cs="Times New Roman"/>
          <w:color w:val="000000" w:themeColor="text1"/>
          <w:sz w:val="20"/>
          <w:szCs w:val="20"/>
          <w:shd w:val="clear" w:color="auto" w:fill="FFFFFF"/>
        </w:rPr>
        <w:t xml:space="preserve">khẩn cấp của nhân loại (Ca trù); </w:t>
      </w:r>
      <w:r w:rsidRPr="00A46E99">
        <w:rPr>
          <w:rFonts w:ascii="Times New Roman" w:hAnsi="Times New Roman" w:cs="Times New Roman"/>
          <w:color w:val="000000" w:themeColor="text1"/>
          <w:sz w:val="20"/>
          <w:szCs w:val="20"/>
        </w:rPr>
        <w:t>Di sản tư liệu khu vực Châu Á - Thái Bình Dương (</w:t>
      </w:r>
      <w:r w:rsidRPr="00A46E99">
        <w:rPr>
          <w:rStyle w:val="fontstyle01"/>
          <w:iCs/>
          <w:color w:val="000000" w:themeColor="text1"/>
          <w:sz w:val="20"/>
          <w:szCs w:val="20"/>
        </w:rPr>
        <w:t>M</w:t>
      </w:r>
      <w:r w:rsidRPr="00A46E99">
        <w:rPr>
          <w:rFonts w:ascii="Times New Roman" w:hAnsi="Times New Roman" w:cs="Times New Roman"/>
          <w:color w:val="000000" w:themeColor="text1"/>
          <w:sz w:val="20"/>
          <w:szCs w:val="20"/>
        </w:rPr>
        <w:t xml:space="preserve">ộc bản chùa Vĩnh Nghiêm). </w:t>
      </w:r>
    </w:p>
    <w:p w14:paraId="658D64A3" w14:textId="4B6C5833" w:rsidR="003849AA" w:rsidRPr="003849AA" w:rsidRDefault="003849AA">
      <w:pPr>
        <w:pStyle w:val="FootnoteText"/>
        <w:rPr>
          <w:lang w:val="en-US"/>
        </w:rPr>
      </w:pPr>
    </w:p>
  </w:footnote>
  <w:footnote w:id="2">
    <w:p w14:paraId="66218E7F" w14:textId="29C6E483" w:rsidR="002151CA" w:rsidRPr="00134CF7" w:rsidRDefault="002151CA" w:rsidP="002151CA">
      <w:pPr>
        <w:pStyle w:val="FootnoteText"/>
        <w:jc w:val="both"/>
        <w:rPr>
          <w:rFonts w:ascii="Times New Roman" w:hAnsi="Times New Roman" w:cs="Times New Roman"/>
        </w:rPr>
      </w:pPr>
      <w:r w:rsidRPr="00134CF7">
        <w:rPr>
          <w:rStyle w:val="FootnoteReference"/>
          <w:rFonts w:ascii="Times New Roman" w:hAnsi="Times New Roman" w:cs="Times New Roman"/>
        </w:rPr>
        <w:footnoteRef/>
      </w:r>
      <w:r w:rsidRPr="00134CF7">
        <w:rPr>
          <w:rFonts w:ascii="Times New Roman" w:hAnsi="Times New Roman" w:cs="Times New Roman"/>
        </w:rPr>
        <w:t xml:space="preserve"> Trọng tâm là</w:t>
      </w:r>
      <w:r w:rsidRPr="00134CF7">
        <w:rPr>
          <w:rFonts w:ascii="Times New Roman" w:hAnsi="Times New Roman" w:cs="Times New Roman"/>
          <w:spacing w:val="-2"/>
          <w:lang w:eastAsia="vi-VN"/>
        </w:rPr>
        <w:t xml:space="preserve"> Nghị quyết Đại hội XIII của Đảng</w:t>
      </w:r>
      <w:r w:rsidRPr="00134CF7">
        <w:rPr>
          <w:rFonts w:ascii="Times New Roman" w:hAnsi="Times New Roman" w:cs="Times New Roman"/>
        </w:rPr>
        <w:t xml:space="preserve">, </w:t>
      </w:r>
      <w:r w:rsidRPr="00134CF7">
        <w:rPr>
          <w:rFonts w:ascii="Times New Roman" w:hAnsi="Times New Roman" w:cs="Times New Roman"/>
          <w:spacing w:val="-2"/>
          <w:lang w:eastAsia="vi-VN"/>
        </w:rPr>
        <w:t xml:space="preserve">Nghị quyết số 33-NQ/TW ngày 09/6/2014 của Ban Chấp hành Trung ương (khóa XI); Kết luận số 76-KL/TW, ngày 04/6/2020 của Bộ Chính trị; phát biểu chỉ đạo của Đồng chí Tổng Bí thư Nguyễn Phú Trọng tại Hội nghị Văn hóa </w:t>
      </w:r>
      <w:r w:rsidR="00253B7D" w:rsidRPr="00134CF7">
        <w:rPr>
          <w:rFonts w:ascii="Times New Roman" w:hAnsi="Times New Roman" w:cs="Times New Roman"/>
          <w:spacing w:val="-2"/>
          <w:lang w:eastAsia="vi-VN"/>
        </w:rPr>
        <w:t xml:space="preserve">toàn quốc </w:t>
      </w:r>
      <w:r w:rsidRPr="00134CF7">
        <w:rPr>
          <w:rFonts w:ascii="Times New Roman" w:hAnsi="Times New Roman" w:cs="Times New Roman"/>
          <w:spacing w:val="-2"/>
          <w:lang w:eastAsia="vi-VN"/>
        </w:rPr>
        <w:t>năm 2021</w:t>
      </w:r>
      <w:r w:rsidR="00134CF7">
        <w:rPr>
          <w:rFonts w:ascii="Times New Roman" w:hAnsi="Times New Roman" w:cs="Times New Roman"/>
          <w:spacing w:val="-2"/>
          <w:lang w:eastAsia="vi-VN"/>
        </w:rPr>
        <w:t>;</w:t>
      </w:r>
      <w:r w:rsidR="00134CF7" w:rsidRPr="00134CF7">
        <w:rPr>
          <w:rFonts w:ascii="Times New Roman" w:hAnsi="Times New Roman" w:cs="Times New Roman"/>
          <w:spacing w:val="-2"/>
          <w:lang w:eastAsia="vi-VN"/>
        </w:rPr>
        <w:t xml:space="preserve"> </w:t>
      </w:r>
      <w:r w:rsidR="00134CF7" w:rsidRPr="006264B0">
        <w:rPr>
          <w:rFonts w:ascii="Times New Roman" w:hAnsi="Times New Roman" w:cs="Times New Roman"/>
        </w:rPr>
        <w:t>Quyết định số 1909/QĐ-TTg ngày 12/11/2021 của Thủ tướng Chính phủ về việc phê duyệt Chiến lược phát triển văn hóa đến năm 2030,</w:t>
      </w:r>
      <w:r w:rsidR="00134CF7" w:rsidRPr="006264B0">
        <w:rPr>
          <w:rFonts w:ascii="Times New Roman" w:hAnsi="Times New Roman" w:cs="Times New Roman"/>
          <w:spacing w:val="-2"/>
          <w:lang w:eastAsia="vi-VN"/>
        </w:rPr>
        <w:t xml:space="preserve"> </w:t>
      </w:r>
      <w:r w:rsidR="00146C74" w:rsidRPr="00134CF7">
        <w:rPr>
          <w:rFonts w:ascii="Times New Roman" w:hAnsi="Times New Roman" w:cs="Times New Roman"/>
          <w:spacing w:val="-2"/>
          <w:lang w:eastAsia="vi-V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276832"/>
      <w:docPartObj>
        <w:docPartGallery w:val="Page Numbers (Top of Page)"/>
        <w:docPartUnique/>
      </w:docPartObj>
    </w:sdtPr>
    <w:sdtEndPr>
      <w:rPr>
        <w:noProof/>
        <w:sz w:val="28"/>
      </w:rPr>
    </w:sdtEndPr>
    <w:sdtContent>
      <w:p w14:paraId="39578CE4" w14:textId="1D62E553" w:rsidR="00C32D54" w:rsidRPr="003E1947" w:rsidRDefault="000A65B8">
        <w:pPr>
          <w:pStyle w:val="Header"/>
          <w:jc w:val="center"/>
          <w:rPr>
            <w:sz w:val="28"/>
          </w:rPr>
        </w:pPr>
      </w:p>
    </w:sdtContent>
  </w:sdt>
  <w:p w14:paraId="6EC4E815" w14:textId="77777777" w:rsidR="00C32D54" w:rsidRDefault="00C32D54">
    <w:pPr>
      <w:pStyle w:val="Header"/>
      <w:jc w:val="cent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909340"/>
      <w:docPartObj>
        <w:docPartGallery w:val="Page Numbers (Top of Page)"/>
        <w:docPartUnique/>
      </w:docPartObj>
    </w:sdtPr>
    <w:sdtEndPr>
      <w:rPr>
        <w:noProof/>
        <w:sz w:val="28"/>
      </w:rPr>
    </w:sdtEndPr>
    <w:sdtContent>
      <w:p w14:paraId="58CB0AA0" w14:textId="77777777" w:rsidR="009C32AC" w:rsidRPr="003E1947" w:rsidRDefault="009C32AC">
        <w:pPr>
          <w:pStyle w:val="Header"/>
          <w:jc w:val="center"/>
          <w:rPr>
            <w:sz w:val="28"/>
          </w:rPr>
        </w:pPr>
        <w:r w:rsidRPr="003E1947">
          <w:rPr>
            <w:sz w:val="28"/>
          </w:rPr>
          <w:fldChar w:fldCharType="begin"/>
        </w:r>
        <w:r w:rsidRPr="003E1947">
          <w:rPr>
            <w:sz w:val="28"/>
          </w:rPr>
          <w:instrText xml:space="preserve"> PAGE   \* MERGEFORMAT </w:instrText>
        </w:r>
        <w:r w:rsidRPr="003E1947">
          <w:rPr>
            <w:sz w:val="28"/>
          </w:rPr>
          <w:fldChar w:fldCharType="separate"/>
        </w:r>
        <w:r>
          <w:rPr>
            <w:noProof/>
            <w:sz w:val="28"/>
          </w:rPr>
          <w:t>8</w:t>
        </w:r>
        <w:r w:rsidRPr="003E1947">
          <w:rPr>
            <w:noProof/>
            <w:sz w:val="28"/>
          </w:rPr>
          <w:fldChar w:fldCharType="end"/>
        </w:r>
      </w:p>
    </w:sdtContent>
  </w:sdt>
  <w:p w14:paraId="00638315" w14:textId="77777777" w:rsidR="009C32AC" w:rsidRDefault="009C32AC">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78BAC"/>
    <w:multiLevelType w:val="singleLevel"/>
    <w:tmpl w:val="8CC78BAC"/>
    <w:lvl w:ilvl="0">
      <w:start w:val="7"/>
      <w:numFmt w:val="decimal"/>
      <w:suff w:val="space"/>
      <w:lvlText w:val="%1."/>
      <w:lvlJc w:val="left"/>
    </w:lvl>
  </w:abstractNum>
  <w:abstractNum w:abstractNumId="1" w15:restartNumberingAfterBreak="0">
    <w:nsid w:val="29DB6A31"/>
    <w:multiLevelType w:val="hybridMultilevel"/>
    <w:tmpl w:val="6B006760"/>
    <w:lvl w:ilvl="0" w:tplc="5C885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D447D2"/>
    <w:multiLevelType w:val="hybridMultilevel"/>
    <w:tmpl w:val="B88C440C"/>
    <w:lvl w:ilvl="0" w:tplc="FB686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C8"/>
    <w:rsid w:val="00006B40"/>
    <w:rsid w:val="0001776F"/>
    <w:rsid w:val="00017A1E"/>
    <w:rsid w:val="00020AF3"/>
    <w:rsid w:val="00023FE1"/>
    <w:rsid w:val="000262BE"/>
    <w:rsid w:val="00035769"/>
    <w:rsid w:val="0003642E"/>
    <w:rsid w:val="0004000D"/>
    <w:rsid w:val="000429C1"/>
    <w:rsid w:val="0004305F"/>
    <w:rsid w:val="00044F58"/>
    <w:rsid w:val="00045217"/>
    <w:rsid w:val="0005097F"/>
    <w:rsid w:val="00050DD4"/>
    <w:rsid w:val="00050F31"/>
    <w:rsid w:val="0006404F"/>
    <w:rsid w:val="00067059"/>
    <w:rsid w:val="00076F81"/>
    <w:rsid w:val="000807B3"/>
    <w:rsid w:val="00083E0D"/>
    <w:rsid w:val="000868F0"/>
    <w:rsid w:val="00091A61"/>
    <w:rsid w:val="00093071"/>
    <w:rsid w:val="00093858"/>
    <w:rsid w:val="000A0201"/>
    <w:rsid w:val="000A65B8"/>
    <w:rsid w:val="000B009F"/>
    <w:rsid w:val="000B1AFC"/>
    <w:rsid w:val="000B220A"/>
    <w:rsid w:val="000B2B24"/>
    <w:rsid w:val="000B4DA5"/>
    <w:rsid w:val="000B7ADD"/>
    <w:rsid w:val="000C1380"/>
    <w:rsid w:val="000C7B3D"/>
    <w:rsid w:val="000C7CA1"/>
    <w:rsid w:val="000C7DCD"/>
    <w:rsid w:val="000D1589"/>
    <w:rsid w:val="000D5256"/>
    <w:rsid w:val="000D6A67"/>
    <w:rsid w:val="000D77A1"/>
    <w:rsid w:val="000E5011"/>
    <w:rsid w:val="000E7D25"/>
    <w:rsid w:val="000F0462"/>
    <w:rsid w:val="000F1C4B"/>
    <w:rsid w:val="000F4288"/>
    <w:rsid w:val="000F4A15"/>
    <w:rsid w:val="00100BF3"/>
    <w:rsid w:val="00102B37"/>
    <w:rsid w:val="00112F28"/>
    <w:rsid w:val="0011401B"/>
    <w:rsid w:val="00114239"/>
    <w:rsid w:val="00114476"/>
    <w:rsid w:val="0011505E"/>
    <w:rsid w:val="00121CFD"/>
    <w:rsid w:val="00126CBA"/>
    <w:rsid w:val="001335C4"/>
    <w:rsid w:val="00134CF7"/>
    <w:rsid w:val="00141CCF"/>
    <w:rsid w:val="00145145"/>
    <w:rsid w:val="00146C74"/>
    <w:rsid w:val="00147202"/>
    <w:rsid w:val="001475E3"/>
    <w:rsid w:val="00152F61"/>
    <w:rsid w:val="001616CB"/>
    <w:rsid w:val="0016447C"/>
    <w:rsid w:val="00170FA8"/>
    <w:rsid w:val="00171C90"/>
    <w:rsid w:val="00172CE4"/>
    <w:rsid w:val="00175117"/>
    <w:rsid w:val="001763AF"/>
    <w:rsid w:val="00176709"/>
    <w:rsid w:val="00184BE4"/>
    <w:rsid w:val="001857A9"/>
    <w:rsid w:val="001868DC"/>
    <w:rsid w:val="00187B40"/>
    <w:rsid w:val="00191149"/>
    <w:rsid w:val="00193762"/>
    <w:rsid w:val="0019565E"/>
    <w:rsid w:val="00195C9A"/>
    <w:rsid w:val="00197414"/>
    <w:rsid w:val="001A2627"/>
    <w:rsid w:val="001B46B3"/>
    <w:rsid w:val="001B5911"/>
    <w:rsid w:val="001B7549"/>
    <w:rsid w:val="001C2305"/>
    <w:rsid w:val="001E3ABB"/>
    <w:rsid w:val="001E3BDF"/>
    <w:rsid w:val="001E3F1A"/>
    <w:rsid w:val="001E575A"/>
    <w:rsid w:val="001F0B78"/>
    <w:rsid w:val="00201A20"/>
    <w:rsid w:val="002048AF"/>
    <w:rsid w:val="00206D11"/>
    <w:rsid w:val="002141B6"/>
    <w:rsid w:val="002151CA"/>
    <w:rsid w:val="0022339E"/>
    <w:rsid w:val="00226CA6"/>
    <w:rsid w:val="00227336"/>
    <w:rsid w:val="00240D21"/>
    <w:rsid w:val="002456AE"/>
    <w:rsid w:val="0024575B"/>
    <w:rsid w:val="00245ADE"/>
    <w:rsid w:val="00253B7D"/>
    <w:rsid w:val="00253D2D"/>
    <w:rsid w:val="00253F10"/>
    <w:rsid w:val="00256B3F"/>
    <w:rsid w:val="002613D5"/>
    <w:rsid w:val="002626E7"/>
    <w:rsid w:val="00266232"/>
    <w:rsid w:val="00271A03"/>
    <w:rsid w:val="00271C55"/>
    <w:rsid w:val="00272AA2"/>
    <w:rsid w:val="00276C4A"/>
    <w:rsid w:val="00277B30"/>
    <w:rsid w:val="002819A6"/>
    <w:rsid w:val="00284909"/>
    <w:rsid w:val="002850A1"/>
    <w:rsid w:val="0028702B"/>
    <w:rsid w:val="0028771D"/>
    <w:rsid w:val="00291A67"/>
    <w:rsid w:val="00295682"/>
    <w:rsid w:val="002956CF"/>
    <w:rsid w:val="002B3BAD"/>
    <w:rsid w:val="002B5653"/>
    <w:rsid w:val="002B6703"/>
    <w:rsid w:val="002B7D70"/>
    <w:rsid w:val="002C0DF6"/>
    <w:rsid w:val="002C180B"/>
    <w:rsid w:val="002C31AB"/>
    <w:rsid w:val="002C34EF"/>
    <w:rsid w:val="002C7D7E"/>
    <w:rsid w:val="002D2BBE"/>
    <w:rsid w:val="002D3ED0"/>
    <w:rsid w:val="002D6077"/>
    <w:rsid w:val="002E4C34"/>
    <w:rsid w:val="002F0650"/>
    <w:rsid w:val="002F2F62"/>
    <w:rsid w:val="0030374B"/>
    <w:rsid w:val="00304D8F"/>
    <w:rsid w:val="00306C1E"/>
    <w:rsid w:val="0031322E"/>
    <w:rsid w:val="00313777"/>
    <w:rsid w:val="00313C45"/>
    <w:rsid w:val="003153DA"/>
    <w:rsid w:val="00316987"/>
    <w:rsid w:val="00316E4D"/>
    <w:rsid w:val="003211D8"/>
    <w:rsid w:val="00321DAD"/>
    <w:rsid w:val="003241B9"/>
    <w:rsid w:val="003248BC"/>
    <w:rsid w:val="00324DD5"/>
    <w:rsid w:val="0033305B"/>
    <w:rsid w:val="00337415"/>
    <w:rsid w:val="003407F6"/>
    <w:rsid w:val="003412C5"/>
    <w:rsid w:val="003509CD"/>
    <w:rsid w:val="003513AC"/>
    <w:rsid w:val="003516E6"/>
    <w:rsid w:val="00352C0C"/>
    <w:rsid w:val="003537A8"/>
    <w:rsid w:val="0035669B"/>
    <w:rsid w:val="00360240"/>
    <w:rsid w:val="00363A6E"/>
    <w:rsid w:val="00370BA3"/>
    <w:rsid w:val="003714C5"/>
    <w:rsid w:val="00375C1C"/>
    <w:rsid w:val="0038376E"/>
    <w:rsid w:val="00383A72"/>
    <w:rsid w:val="003849AA"/>
    <w:rsid w:val="00392081"/>
    <w:rsid w:val="0039234A"/>
    <w:rsid w:val="003B0DDA"/>
    <w:rsid w:val="003B21CA"/>
    <w:rsid w:val="003B2FC9"/>
    <w:rsid w:val="003B322A"/>
    <w:rsid w:val="003B6904"/>
    <w:rsid w:val="003B6FAB"/>
    <w:rsid w:val="003C642F"/>
    <w:rsid w:val="003C7C2D"/>
    <w:rsid w:val="003D4785"/>
    <w:rsid w:val="003D679E"/>
    <w:rsid w:val="003E0241"/>
    <w:rsid w:val="003E1947"/>
    <w:rsid w:val="003E2D52"/>
    <w:rsid w:val="003E4972"/>
    <w:rsid w:val="003F1604"/>
    <w:rsid w:val="003F1634"/>
    <w:rsid w:val="003F331B"/>
    <w:rsid w:val="003F5FBF"/>
    <w:rsid w:val="003F7BC2"/>
    <w:rsid w:val="003F7E2E"/>
    <w:rsid w:val="004015E3"/>
    <w:rsid w:val="00401A4F"/>
    <w:rsid w:val="004055AD"/>
    <w:rsid w:val="0041097F"/>
    <w:rsid w:val="00412718"/>
    <w:rsid w:val="0041377B"/>
    <w:rsid w:val="0042252E"/>
    <w:rsid w:val="004246CE"/>
    <w:rsid w:val="0042586D"/>
    <w:rsid w:val="004272EA"/>
    <w:rsid w:val="004278C0"/>
    <w:rsid w:val="00431772"/>
    <w:rsid w:val="00434935"/>
    <w:rsid w:val="0044284D"/>
    <w:rsid w:val="0044385A"/>
    <w:rsid w:val="00450F1B"/>
    <w:rsid w:val="0045314C"/>
    <w:rsid w:val="00453170"/>
    <w:rsid w:val="00460CDB"/>
    <w:rsid w:val="0046446F"/>
    <w:rsid w:val="00464986"/>
    <w:rsid w:val="00464D55"/>
    <w:rsid w:val="00474623"/>
    <w:rsid w:val="00475039"/>
    <w:rsid w:val="004766D2"/>
    <w:rsid w:val="00477972"/>
    <w:rsid w:val="00480C93"/>
    <w:rsid w:val="00482554"/>
    <w:rsid w:val="00483692"/>
    <w:rsid w:val="00486370"/>
    <w:rsid w:val="00486CCB"/>
    <w:rsid w:val="00491679"/>
    <w:rsid w:val="00497B74"/>
    <w:rsid w:val="004A0393"/>
    <w:rsid w:val="004A1049"/>
    <w:rsid w:val="004A1DA9"/>
    <w:rsid w:val="004A334C"/>
    <w:rsid w:val="004A4682"/>
    <w:rsid w:val="004B0CE2"/>
    <w:rsid w:val="004B107B"/>
    <w:rsid w:val="004B5F7D"/>
    <w:rsid w:val="004C2744"/>
    <w:rsid w:val="004C2DB2"/>
    <w:rsid w:val="004D10F0"/>
    <w:rsid w:val="004D44DE"/>
    <w:rsid w:val="004D49ED"/>
    <w:rsid w:val="004E074C"/>
    <w:rsid w:val="004E56D3"/>
    <w:rsid w:val="004E5A1E"/>
    <w:rsid w:val="004F45D8"/>
    <w:rsid w:val="004F4FD7"/>
    <w:rsid w:val="004F657C"/>
    <w:rsid w:val="00502CAD"/>
    <w:rsid w:val="00503EE1"/>
    <w:rsid w:val="0050743B"/>
    <w:rsid w:val="0051323C"/>
    <w:rsid w:val="00514461"/>
    <w:rsid w:val="00516A09"/>
    <w:rsid w:val="0052047F"/>
    <w:rsid w:val="005245ED"/>
    <w:rsid w:val="005317A9"/>
    <w:rsid w:val="00532157"/>
    <w:rsid w:val="005323FC"/>
    <w:rsid w:val="00535470"/>
    <w:rsid w:val="00537415"/>
    <w:rsid w:val="00537FA2"/>
    <w:rsid w:val="00547D30"/>
    <w:rsid w:val="00560B29"/>
    <w:rsid w:val="0056135C"/>
    <w:rsid w:val="00570BC3"/>
    <w:rsid w:val="00571B50"/>
    <w:rsid w:val="00572595"/>
    <w:rsid w:val="00576568"/>
    <w:rsid w:val="0057746A"/>
    <w:rsid w:val="005777BA"/>
    <w:rsid w:val="005807BF"/>
    <w:rsid w:val="005808AC"/>
    <w:rsid w:val="005818D9"/>
    <w:rsid w:val="00585907"/>
    <w:rsid w:val="0059090A"/>
    <w:rsid w:val="005909CD"/>
    <w:rsid w:val="00595447"/>
    <w:rsid w:val="005A26F3"/>
    <w:rsid w:val="005A36E7"/>
    <w:rsid w:val="005A438A"/>
    <w:rsid w:val="005A5349"/>
    <w:rsid w:val="005D0D70"/>
    <w:rsid w:val="005D2B80"/>
    <w:rsid w:val="005D31E8"/>
    <w:rsid w:val="005D4AD8"/>
    <w:rsid w:val="005D567A"/>
    <w:rsid w:val="005E2441"/>
    <w:rsid w:val="005E6DC3"/>
    <w:rsid w:val="005E7A8E"/>
    <w:rsid w:val="005F2A86"/>
    <w:rsid w:val="005F5432"/>
    <w:rsid w:val="005F65B7"/>
    <w:rsid w:val="005F67B2"/>
    <w:rsid w:val="00602FA3"/>
    <w:rsid w:val="006031DD"/>
    <w:rsid w:val="00603F05"/>
    <w:rsid w:val="00610F09"/>
    <w:rsid w:val="00620BD0"/>
    <w:rsid w:val="006264B0"/>
    <w:rsid w:val="00627F3C"/>
    <w:rsid w:val="00633A79"/>
    <w:rsid w:val="00635B09"/>
    <w:rsid w:val="00635D05"/>
    <w:rsid w:val="006365DF"/>
    <w:rsid w:val="0064216B"/>
    <w:rsid w:val="00647320"/>
    <w:rsid w:val="0065209C"/>
    <w:rsid w:val="00652711"/>
    <w:rsid w:val="00654DE5"/>
    <w:rsid w:val="00656AFC"/>
    <w:rsid w:val="006634E6"/>
    <w:rsid w:val="0066520B"/>
    <w:rsid w:val="00666B4E"/>
    <w:rsid w:val="00667894"/>
    <w:rsid w:val="0067102E"/>
    <w:rsid w:val="00672041"/>
    <w:rsid w:val="00673EC4"/>
    <w:rsid w:val="0067471A"/>
    <w:rsid w:val="00675E83"/>
    <w:rsid w:val="0068228F"/>
    <w:rsid w:val="0068777C"/>
    <w:rsid w:val="00693B97"/>
    <w:rsid w:val="00696955"/>
    <w:rsid w:val="00697345"/>
    <w:rsid w:val="006B000A"/>
    <w:rsid w:val="006B2BB2"/>
    <w:rsid w:val="006B2C63"/>
    <w:rsid w:val="006B53C8"/>
    <w:rsid w:val="006C01AC"/>
    <w:rsid w:val="006C2703"/>
    <w:rsid w:val="006D1C97"/>
    <w:rsid w:val="006D2DAF"/>
    <w:rsid w:val="006D30FF"/>
    <w:rsid w:val="006D64F9"/>
    <w:rsid w:val="006E7108"/>
    <w:rsid w:val="006F1776"/>
    <w:rsid w:val="006F5DAF"/>
    <w:rsid w:val="00702268"/>
    <w:rsid w:val="00710F89"/>
    <w:rsid w:val="007116E4"/>
    <w:rsid w:val="007154F3"/>
    <w:rsid w:val="007179E9"/>
    <w:rsid w:val="0072105B"/>
    <w:rsid w:val="00725668"/>
    <w:rsid w:val="00730738"/>
    <w:rsid w:val="007372D9"/>
    <w:rsid w:val="00740BEC"/>
    <w:rsid w:val="00740D57"/>
    <w:rsid w:val="00740E6F"/>
    <w:rsid w:val="007542B0"/>
    <w:rsid w:val="00756941"/>
    <w:rsid w:val="0077153B"/>
    <w:rsid w:val="00775A08"/>
    <w:rsid w:val="00776B74"/>
    <w:rsid w:val="00783869"/>
    <w:rsid w:val="007921F9"/>
    <w:rsid w:val="007933A5"/>
    <w:rsid w:val="007944F4"/>
    <w:rsid w:val="007A047E"/>
    <w:rsid w:val="007C11E0"/>
    <w:rsid w:val="007C3E2F"/>
    <w:rsid w:val="007C6CCB"/>
    <w:rsid w:val="007D4173"/>
    <w:rsid w:val="007D51FD"/>
    <w:rsid w:val="007D74B2"/>
    <w:rsid w:val="007E1AC3"/>
    <w:rsid w:val="007E2B30"/>
    <w:rsid w:val="007E2F82"/>
    <w:rsid w:val="007E3225"/>
    <w:rsid w:val="007E45E1"/>
    <w:rsid w:val="007E5DE2"/>
    <w:rsid w:val="007E5FB2"/>
    <w:rsid w:val="007E6FB7"/>
    <w:rsid w:val="007E71DE"/>
    <w:rsid w:val="007E7699"/>
    <w:rsid w:val="007F1B45"/>
    <w:rsid w:val="007F3771"/>
    <w:rsid w:val="0080313A"/>
    <w:rsid w:val="00803B87"/>
    <w:rsid w:val="0080732B"/>
    <w:rsid w:val="00810696"/>
    <w:rsid w:val="008122B7"/>
    <w:rsid w:val="00813A19"/>
    <w:rsid w:val="00813FB1"/>
    <w:rsid w:val="00814937"/>
    <w:rsid w:val="008217BE"/>
    <w:rsid w:val="00821BF6"/>
    <w:rsid w:val="00823C48"/>
    <w:rsid w:val="00834BED"/>
    <w:rsid w:val="0083571F"/>
    <w:rsid w:val="00841181"/>
    <w:rsid w:val="00843211"/>
    <w:rsid w:val="00853776"/>
    <w:rsid w:val="0085573B"/>
    <w:rsid w:val="0085686A"/>
    <w:rsid w:val="00856875"/>
    <w:rsid w:val="00860965"/>
    <w:rsid w:val="008702D5"/>
    <w:rsid w:val="00872B0D"/>
    <w:rsid w:val="008813FA"/>
    <w:rsid w:val="008817F5"/>
    <w:rsid w:val="00881F6D"/>
    <w:rsid w:val="008830A3"/>
    <w:rsid w:val="00884E2A"/>
    <w:rsid w:val="00890277"/>
    <w:rsid w:val="00891529"/>
    <w:rsid w:val="008931E6"/>
    <w:rsid w:val="00896493"/>
    <w:rsid w:val="0089691C"/>
    <w:rsid w:val="008A3196"/>
    <w:rsid w:val="008A6D06"/>
    <w:rsid w:val="008A7415"/>
    <w:rsid w:val="008C294F"/>
    <w:rsid w:val="008C30BE"/>
    <w:rsid w:val="008C468A"/>
    <w:rsid w:val="008C4F09"/>
    <w:rsid w:val="008D0D23"/>
    <w:rsid w:val="008D362A"/>
    <w:rsid w:val="008D490B"/>
    <w:rsid w:val="008F4A10"/>
    <w:rsid w:val="00901468"/>
    <w:rsid w:val="00904F2E"/>
    <w:rsid w:val="00905353"/>
    <w:rsid w:val="00905BC5"/>
    <w:rsid w:val="0090688E"/>
    <w:rsid w:val="009073A0"/>
    <w:rsid w:val="00922320"/>
    <w:rsid w:val="0092327C"/>
    <w:rsid w:val="00924DD5"/>
    <w:rsid w:val="00925552"/>
    <w:rsid w:val="009258F7"/>
    <w:rsid w:val="009274FD"/>
    <w:rsid w:val="009314D4"/>
    <w:rsid w:val="009369E7"/>
    <w:rsid w:val="009466A2"/>
    <w:rsid w:val="0094789A"/>
    <w:rsid w:val="0095676A"/>
    <w:rsid w:val="00957BEF"/>
    <w:rsid w:val="009622AF"/>
    <w:rsid w:val="00964049"/>
    <w:rsid w:val="00970EF8"/>
    <w:rsid w:val="00973062"/>
    <w:rsid w:val="009732AA"/>
    <w:rsid w:val="00973312"/>
    <w:rsid w:val="00973C26"/>
    <w:rsid w:val="009757D7"/>
    <w:rsid w:val="00976542"/>
    <w:rsid w:val="00976F14"/>
    <w:rsid w:val="009807A5"/>
    <w:rsid w:val="00983355"/>
    <w:rsid w:val="00984D8A"/>
    <w:rsid w:val="00986490"/>
    <w:rsid w:val="0099403B"/>
    <w:rsid w:val="00997A18"/>
    <w:rsid w:val="00997DE3"/>
    <w:rsid w:val="009A0952"/>
    <w:rsid w:val="009A289A"/>
    <w:rsid w:val="009A3931"/>
    <w:rsid w:val="009A399D"/>
    <w:rsid w:val="009B0717"/>
    <w:rsid w:val="009B2486"/>
    <w:rsid w:val="009B4BE1"/>
    <w:rsid w:val="009B5005"/>
    <w:rsid w:val="009B6620"/>
    <w:rsid w:val="009B6EEA"/>
    <w:rsid w:val="009C0BAC"/>
    <w:rsid w:val="009C1710"/>
    <w:rsid w:val="009C1DC3"/>
    <w:rsid w:val="009C2A51"/>
    <w:rsid w:val="009C32AC"/>
    <w:rsid w:val="009C3409"/>
    <w:rsid w:val="009C4B44"/>
    <w:rsid w:val="009C6645"/>
    <w:rsid w:val="009D0472"/>
    <w:rsid w:val="009D288F"/>
    <w:rsid w:val="009E4F5A"/>
    <w:rsid w:val="009E619F"/>
    <w:rsid w:val="009F2059"/>
    <w:rsid w:val="009F3619"/>
    <w:rsid w:val="009F4BB5"/>
    <w:rsid w:val="009F5740"/>
    <w:rsid w:val="009F5CD8"/>
    <w:rsid w:val="009F748E"/>
    <w:rsid w:val="00A02B11"/>
    <w:rsid w:val="00A077D0"/>
    <w:rsid w:val="00A10015"/>
    <w:rsid w:val="00A126C2"/>
    <w:rsid w:val="00A14BA8"/>
    <w:rsid w:val="00A14E5C"/>
    <w:rsid w:val="00A150EA"/>
    <w:rsid w:val="00A155FF"/>
    <w:rsid w:val="00A200C5"/>
    <w:rsid w:val="00A2292A"/>
    <w:rsid w:val="00A2612D"/>
    <w:rsid w:val="00A262B3"/>
    <w:rsid w:val="00A300B7"/>
    <w:rsid w:val="00A32A21"/>
    <w:rsid w:val="00A347D1"/>
    <w:rsid w:val="00A37573"/>
    <w:rsid w:val="00A37A69"/>
    <w:rsid w:val="00A40E7B"/>
    <w:rsid w:val="00A42900"/>
    <w:rsid w:val="00A46E99"/>
    <w:rsid w:val="00A54A0B"/>
    <w:rsid w:val="00A54B6E"/>
    <w:rsid w:val="00A5711A"/>
    <w:rsid w:val="00A66EE0"/>
    <w:rsid w:val="00A70C9F"/>
    <w:rsid w:val="00A73B85"/>
    <w:rsid w:val="00A76F92"/>
    <w:rsid w:val="00A80C34"/>
    <w:rsid w:val="00A823EC"/>
    <w:rsid w:val="00A85A52"/>
    <w:rsid w:val="00A92C0F"/>
    <w:rsid w:val="00AA2D5D"/>
    <w:rsid w:val="00AA2F61"/>
    <w:rsid w:val="00AB0C2C"/>
    <w:rsid w:val="00AB2D7B"/>
    <w:rsid w:val="00AB4F56"/>
    <w:rsid w:val="00AC1FCD"/>
    <w:rsid w:val="00AC3048"/>
    <w:rsid w:val="00AC34C7"/>
    <w:rsid w:val="00AC5604"/>
    <w:rsid w:val="00AC68E7"/>
    <w:rsid w:val="00AC71F2"/>
    <w:rsid w:val="00AE0016"/>
    <w:rsid w:val="00AE207E"/>
    <w:rsid w:val="00AE3655"/>
    <w:rsid w:val="00AE4183"/>
    <w:rsid w:val="00AF0C00"/>
    <w:rsid w:val="00AF7F57"/>
    <w:rsid w:val="00B02AFF"/>
    <w:rsid w:val="00B04124"/>
    <w:rsid w:val="00B11C8D"/>
    <w:rsid w:val="00B11D9C"/>
    <w:rsid w:val="00B22A55"/>
    <w:rsid w:val="00B30395"/>
    <w:rsid w:val="00B309CA"/>
    <w:rsid w:val="00B37E57"/>
    <w:rsid w:val="00B4465F"/>
    <w:rsid w:val="00B4584F"/>
    <w:rsid w:val="00B503D0"/>
    <w:rsid w:val="00B521C8"/>
    <w:rsid w:val="00B570D3"/>
    <w:rsid w:val="00B6353C"/>
    <w:rsid w:val="00B639BD"/>
    <w:rsid w:val="00B70AC9"/>
    <w:rsid w:val="00B70D2E"/>
    <w:rsid w:val="00B71EA7"/>
    <w:rsid w:val="00B74B55"/>
    <w:rsid w:val="00B7789C"/>
    <w:rsid w:val="00B809F7"/>
    <w:rsid w:val="00B8254C"/>
    <w:rsid w:val="00B84B97"/>
    <w:rsid w:val="00B869FC"/>
    <w:rsid w:val="00B936CB"/>
    <w:rsid w:val="00B96371"/>
    <w:rsid w:val="00BA05D6"/>
    <w:rsid w:val="00BA0A11"/>
    <w:rsid w:val="00BA28EA"/>
    <w:rsid w:val="00BA68F9"/>
    <w:rsid w:val="00BB2252"/>
    <w:rsid w:val="00BC6394"/>
    <w:rsid w:val="00BC669B"/>
    <w:rsid w:val="00BD596A"/>
    <w:rsid w:val="00BD75C9"/>
    <w:rsid w:val="00BF0D71"/>
    <w:rsid w:val="00BF2D82"/>
    <w:rsid w:val="00BF63DA"/>
    <w:rsid w:val="00C07739"/>
    <w:rsid w:val="00C1289B"/>
    <w:rsid w:val="00C14AF7"/>
    <w:rsid w:val="00C175CE"/>
    <w:rsid w:val="00C17CF3"/>
    <w:rsid w:val="00C2082A"/>
    <w:rsid w:val="00C20B1D"/>
    <w:rsid w:val="00C21417"/>
    <w:rsid w:val="00C22382"/>
    <w:rsid w:val="00C24698"/>
    <w:rsid w:val="00C26AA6"/>
    <w:rsid w:val="00C27545"/>
    <w:rsid w:val="00C275CB"/>
    <w:rsid w:val="00C322C4"/>
    <w:rsid w:val="00C32D54"/>
    <w:rsid w:val="00C34AB5"/>
    <w:rsid w:val="00C373FB"/>
    <w:rsid w:val="00C5768E"/>
    <w:rsid w:val="00C617F4"/>
    <w:rsid w:val="00C6276B"/>
    <w:rsid w:val="00C62864"/>
    <w:rsid w:val="00C6690D"/>
    <w:rsid w:val="00C73B07"/>
    <w:rsid w:val="00C743CD"/>
    <w:rsid w:val="00C803F4"/>
    <w:rsid w:val="00C81AD9"/>
    <w:rsid w:val="00C81C1E"/>
    <w:rsid w:val="00C838C8"/>
    <w:rsid w:val="00C86A2A"/>
    <w:rsid w:val="00CA59BD"/>
    <w:rsid w:val="00CB03BF"/>
    <w:rsid w:val="00CB0662"/>
    <w:rsid w:val="00CB11A6"/>
    <w:rsid w:val="00CB4AA5"/>
    <w:rsid w:val="00CC14D2"/>
    <w:rsid w:val="00CC3466"/>
    <w:rsid w:val="00CC3A93"/>
    <w:rsid w:val="00CC48BA"/>
    <w:rsid w:val="00CC4AC7"/>
    <w:rsid w:val="00CD1D86"/>
    <w:rsid w:val="00CD2653"/>
    <w:rsid w:val="00CD3D31"/>
    <w:rsid w:val="00CD4A60"/>
    <w:rsid w:val="00CE26DF"/>
    <w:rsid w:val="00CE66B9"/>
    <w:rsid w:val="00CE69DA"/>
    <w:rsid w:val="00CE7143"/>
    <w:rsid w:val="00CF0211"/>
    <w:rsid w:val="00CF1176"/>
    <w:rsid w:val="00CF16DB"/>
    <w:rsid w:val="00CF540C"/>
    <w:rsid w:val="00CF7344"/>
    <w:rsid w:val="00D048F8"/>
    <w:rsid w:val="00D055CE"/>
    <w:rsid w:val="00D128E9"/>
    <w:rsid w:val="00D13ADD"/>
    <w:rsid w:val="00D171FC"/>
    <w:rsid w:val="00D36580"/>
    <w:rsid w:val="00D375F8"/>
    <w:rsid w:val="00D45A30"/>
    <w:rsid w:val="00D54059"/>
    <w:rsid w:val="00D57A23"/>
    <w:rsid w:val="00D72030"/>
    <w:rsid w:val="00D726E1"/>
    <w:rsid w:val="00D75CEE"/>
    <w:rsid w:val="00D768E8"/>
    <w:rsid w:val="00D80413"/>
    <w:rsid w:val="00D85AB0"/>
    <w:rsid w:val="00D85D0A"/>
    <w:rsid w:val="00D91187"/>
    <w:rsid w:val="00D939DE"/>
    <w:rsid w:val="00D95F3A"/>
    <w:rsid w:val="00DA0EF3"/>
    <w:rsid w:val="00DA227C"/>
    <w:rsid w:val="00DA2659"/>
    <w:rsid w:val="00DA7BA7"/>
    <w:rsid w:val="00DB12C5"/>
    <w:rsid w:val="00DB30D2"/>
    <w:rsid w:val="00DC0C45"/>
    <w:rsid w:val="00DC1444"/>
    <w:rsid w:val="00DC5A25"/>
    <w:rsid w:val="00DD03CE"/>
    <w:rsid w:val="00DD2253"/>
    <w:rsid w:val="00DD67E0"/>
    <w:rsid w:val="00DE46E7"/>
    <w:rsid w:val="00DE48D2"/>
    <w:rsid w:val="00DE7B8B"/>
    <w:rsid w:val="00DF2FD4"/>
    <w:rsid w:val="00DF47AE"/>
    <w:rsid w:val="00DF52A5"/>
    <w:rsid w:val="00DF551D"/>
    <w:rsid w:val="00DF5710"/>
    <w:rsid w:val="00E0077A"/>
    <w:rsid w:val="00E052BA"/>
    <w:rsid w:val="00E12619"/>
    <w:rsid w:val="00E13FF5"/>
    <w:rsid w:val="00E15320"/>
    <w:rsid w:val="00E1676D"/>
    <w:rsid w:val="00E228F1"/>
    <w:rsid w:val="00E27B13"/>
    <w:rsid w:val="00E30611"/>
    <w:rsid w:val="00E31F2E"/>
    <w:rsid w:val="00E336D0"/>
    <w:rsid w:val="00E3687B"/>
    <w:rsid w:val="00E37879"/>
    <w:rsid w:val="00E42470"/>
    <w:rsid w:val="00E46438"/>
    <w:rsid w:val="00E55644"/>
    <w:rsid w:val="00E575CE"/>
    <w:rsid w:val="00E71396"/>
    <w:rsid w:val="00E8649B"/>
    <w:rsid w:val="00E9499A"/>
    <w:rsid w:val="00EA3469"/>
    <w:rsid w:val="00EA3E68"/>
    <w:rsid w:val="00EA4C85"/>
    <w:rsid w:val="00EA7EC6"/>
    <w:rsid w:val="00EB095A"/>
    <w:rsid w:val="00EB48AE"/>
    <w:rsid w:val="00EB4DBB"/>
    <w:rsid w:val="00EB6CDA"/>
    <w:rsid w:val="00EB7599"/>
    <w:rsid w:val="00EC7B92"/>
    <w:rsid w:val="00ED0B6A"/>
    <w:rsid w:val="00ED10A9"/>
    <w:rsid w:val="00ED49E1"/>
    <w:rsid w:val="00EE28AA"/>
    <w:rsid w:val="00EE3C29"/>
    <w:rsid w:val="00EE64D7"/>
    <w:rsid w:val="00EF12ED"/>
    <w:rsid w:val="00EF4B3F"/>
    <w:rsid w:val="00EF7F3F"/>
    <w:rsid w:val="00F013FE"/>
    <w:rsid w:val="00F02A96"/>
    <w:rsid w:val="00F13650"/>
    <w:rsid w:val="00F15DE0"/>
    <w:rsid w:val="00F16F4C"/>
    <w:rsid w:val="00F1716E"/>
    <w:rsid w:val="00F217E3"/>
    <w:rsid w:val="00F2295F"/>
    <w:rsid w:val="00F3114D"/>
    <w:rsid w:val="00F34C76"/>
    <w:rsid w:val="00F36695"/>
    <w:rsid w:val="00F36CC8"/>
    <w:rsid w:val="00F40854"/>
    <w:rsid w:val="00F42F4C"/>
    <w:rsid w:val="00F44EB7"/>
    <w:rsid w:val="00F461DA"/>
    <w:rsid w:val="00F47337"/>
    <w:rsid w:val="00F4795A"/>
    <w:rsid w:val="00F50648"/>
    <w:rsid w:val="00F57AF9"/>
    <w:rsid w:val="00F70476"/>
    <w:rsid w:val="00F7364A"/>
    <w:rsid w:val="00F74EA2"/>
    <w:rsid w:val="00F765B2"/>
    <w:rsid w:val="00F812DF"/>
    <w:rsid w:val="00F83811"/>
    <w:rsid w:val="00F84826"/>
    <w:rsid w:val="00F84BF3"/>
    <w:rsid w:val="00F859A9"/>
    <w:rsid w:val="00F8780D"/>
    <w:rsid w:val="00F92775"/>
    <w:rsid w:val="00FA0561"/>
    <w:rsid w:val="00FA4704"/>
    <w:rsid w:val="00FA65E4"/>
    <w:rsid w:val="00FB142F"/>
    <w:rsid w:val="00FB16B5"/>
    <w:rsid w:val="00FB263C"/>
    <w:rsid w:val="00FB5533"/>
    <w:rsid w:val="00FB5B9F"/>
    <w:rsid w:val="00FC0BC6"/>
    <w:rsid w:val="00FC32CC"/>
    <w:rsid w:val="00FC5300"/>
    <w:rsid w:val="00FD0965"/>
    <w:rsid w:val="00FD1059"/>
    <w:rsid w:val="00FD32B2"/>
    <w:rsid w:val="00FD428C"/>
    <w:rsid w:val="00FE133B"/>
    <w:rsid w:val="00FE4D19"/>
    <w:rsid w:val="00FF503F"/>
    <w:rsid w:val="00FF52EA"/>
    <w:rsid w:val="00FF66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70D02BB"/>
  <w15:docId w15:val="{1FCE3F62-ADC3-458F-B93E-74204BC0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476"/>
  </w:style>
  <w:style w:type="paragraph" w:styleId="Heading1">
    <w:name w:val="heading 1"/>
    <w:basedOn w:val="Normal"/>
    <w:link w:val="Heading1Char"/>
    <w:uiPriority w:val="9"/>
    <w:qFormat/>
    <w:rsid w:val="00FA0561"/>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B521C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521C8"/>
    <w:rPr>
      <w:rFonts w:ascii="Times New Roman" w:eastAsia="Calibri" w:hAnsi="Times New Roman" w:cs="Times New Roman"/>
      <w:sz w:val="18"/>
      <w:szCs w:val="18"/>
      <w:lang w:val="en-US" w:eastAsia="en-US"/>
    </w:rPr>
  </w:style>
  <w:style w:type="paragraph" w:styleId="Header">
    <w:name w:val="header"/>
    <w:basedOn w:val="Normal"/>
    <w:link w:val="HeaderChar"/>
    <w:uiPriority w:val="99"/>
    <w:unhideWhenUsed/>
    <w:qFormat/>
    <w:rsid w:val="00B521C8"/>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B521C8"/>
    <w:rPr>
      <w:rFonts w:ascii="Times New Roman" w:eastAsia="Calibri" w:hAnsi="Times New Roman" w:cs="Times New Roman"/>
      <w:sz w:val="18"/>
      <w:szCs w:val="18"/>
      <w:lang w:val="en-US" w:eastAsia="en-US"/>
    </w:rPr>
  </w:style>
  <w:style w:type="paragraph" w:styleId="NormalWeb">
    <w:name w:val="Normal (Web)"/>
    <w:aliases w:val="Char Char Char,Char1 Char,Char Char Char Char Char Char Char Char Char Char,Char Char Char Char Char Char Char Char Char Char Char,Normal (Web) Char Char, Char Char25,Char Char25, Char Char Char,Normal (Web)1,Обычный (веб)1"/>
    <w:basedOn w:val="Normal"/>
    <w:link w:val="NormalWebChar"/>
    <w:unhideWhenUsed/>
    <w:qFormat/>
    <w:rsid w:val="00B521C8"/>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B521C8"/>
    <w:pPr>
      <w:ind w:left="720"/>
      <w:contextualSpacing/>
    </w:pPr>
  </w:style>
  <w:style w:type="character" w:customStyle="1" w:styleId="fontstyle01">
    <w:name w:val="fontstyle01"/>
    <w:rsid w:val="00B521C8"/>
    <w:rPr>
      <w:rFonts w:ascii="Times New Roman" w:hAnsi="Times New Roman" w:cs="Times New Roman" w:hint="default"/>
      <w:color w:val="000000"/>
      <w:sz w:val="28"/>
      <w:szCs w:val="28"/>
    </w:rPr>
  </w:style>
  <w:style w:type="character" w:customStyle="1" w:styleId="NormalWebChar">
    <w:name w:val="Normal (Web) Char"/>
    <w:aliases w:val="Char Char Char Char,Char1 Char Char,Char Char Char Char Char Char Char Char Char Char Char1,Char Char Char Char Char Char Char Char Char Char Char Char,Normal (Web) Char Char Char, Char Char25 Char,Char Char25 Char, Char Char Char Char"/>
    <w:link w:val="NormalWeb"/>
    <w:uiPriority w:val="99"/>
    <w:rsid w:val="00B521C8"/>
    <w:rPr>
      <w:rFonts w:ascii="Times New Roman" w:eastAsia="Times New Roman" w:hAnsi="Times New Roman" w:cs="Times New Roman"/>
      <w:sz w:val="24"/>
      <w:szCs w:val="24"/>
      <w:lang w:val="en-US" w:eastAsia="en-U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iPriority w:val="99"/>
    <w:unhideWhenUsed/>
    <w:qFormat/>
    <w:rsid w:val="00E37879"/>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uiPriority w:val="99"/>
    <w:qFormat/>
    <w:rsid w:val="00E37879"/>
    <w:rPr>
      <w:rFonts w:ascii="Times New Roman" w:eastAsia="Calibri" w:hAnsi="Times New Roman" w:cs="Times New Roman"/>
      <w:sz w:val="20"/>
      <w:szCs w:val="20"/>
      <w:lang w:val="en-US" w:eastAsia="en-US"/>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SUPERS"/>
    <w:basedOn w:val="DefaultParagraphFont"/>
    <w:link w:val="4"/>
    <w:unhideWhenUsed/>
    <w:qFormat/>
    <w:rsid w:val="00E37879"/>
    <w:rPr>
      <w:vertAlign w:val="superscript"/>
    </w:rPr>
  </w:style>
  <w:style w:type="character" w:customStyle="1" w:styleId="BodytextItalic">
    <w:name w:val="Body text + Italic"/>
    <w:rsid w:val="00E37879"/>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apple-converted-space">
    <w:name w:val="apple-converted-space"/>
    <w:basedOn w:val="DefaultParagraphFont"/>
    <w:rsid w:val="003B322A"/>
  </w:style>
  <w:style w:type="paragraph" w:customStyle="1" w:styleId="CharCharChar1CharCharCharChar">
    <w:name w:val="Char Char Char1 Char Char Char Char"/>
    <w:basedOn w:val="Normal"/>
    <w:rsid w:val="0038376E"/>
    <w:pPr>
      <w:widowControl w:val="0"/>
      <w:spacing w:after="0" w:line="240" w:lineRule="auto"/>
      <w:jc w:val="both"/>
    </w:pPr>
    <w:rPr>
      <w:rFonts w:eastAsia="SimSun"/>
      <w:kern w:val="2"/>
      <w:sz w:val="24"/>
      <w:szCs w:val="26"/>
      <w:lang w:eastAsia="zh-CN"/>
    </w:rPr>
  </w:style>
  <w:style w:type="character" w:styleId="Strong">
    <w:name w:val="Strong"/>
    <w:basedOn w:val="DefaultParagraphFont"/>
    <w:uiPriority w:val="22"/>
    <w:qFormat/>
    <w:rsid w:val="007E45E1"/>
    <w:rPr>
      <w:b/>
      <w:bCs/>
    </w:rPr>
  </w:style>
  <w:style w:type="character" w:styleId="Emphasis">
    <w:name w:val="Emphasis"/>
    <w:basedOn w:val="DefaultParagraphFont"/>
    <w:uiPriority w:val="20"/>
    <w:qFormat/>
    <w:rsid w:val="007E45E1"/>
    <w:rPr>
      <w:i/>
      <w:iCs/>
    </w:rPr>
  </w:style>
  <w:style w:type="character" w:customStyle="1" w:styleId="Vnbnnidung">
    <w:name w:val="Văn b?n n?i dung_"/>
    <w:link w:val="Vnbnnidung0"/>
    <w:rsid w:val="007E45E1"/>
    <w:rPr>
      <w:sz w:val="27"/>
      <w:szCs w:val="27"/>
      <w:shd w:val="clear" w:color="auto" w:fill="FFFFFF"/>
    </w:rPr>
  </w:style>
  <w:style w:type="paragraph" w:customStyle="1" w:styleId="Vnbnnidung0">
    <w:name w:val="Văn b?n n?i dung"/>
    <w:basedOn w:val="Normal"/>
    <w:link w:val="Vnbnnidung"/>
    <w:rsid w:val="007E45E1"/>
    <w:pPr>
      <w:widowControl w:val="0"/>
      <w:shd w:val="clear" w:color="auto" w:fill="FFFFFF"/>
      <w:spacing w:before="180" w:after="0" w:line="400" w:lineRule="exact"/>
      <w:jc w:val="both"/>
    </w:pPr>
    <w:rPr>
      <w:sz w:val="27"/>
      <w:szCs w:val="27"/>
    </w:rPr>
  </w:style>
  <w:style w:type="character" w:customStyle="1" w:styleId="spellingerror">
    <w:name w:val="spellingerror"/>
    <w:rsid w:val="007E45E1"/>
  </w:style>
  <w:style w:type="character" w:customStyle="1" w:styleId="normaltextrun">
    <w:name w:val="normaltextrun"/>
    <w:rsid w:val="007E45E1"/>
  </w:style>
  <w:style w:type="character" w:customStyle="1" w:styleId="findhit">
    <w:name w:val="findhit"/>
    <w:rsid w:val="007E45E1"/>
  </w:style>
  <w:style w:type="character" w:customStyle="1" w:styleId="Bodytext">
    <w:name w:val="Body text_"/>
    <w:basedOn w:val="DefaultParagraphFont"/>
    <w:link w:val="BodyText1"/>
    <w:locked/>
    <w:rsid w:val="005F65B7"/>
    <w:rPr>
      <w:sz w:val="25"/>
      <w:szCs w:val="25"/>
      <w:shd w:val="clear" w:color="auto" w:fill="FFFFFF"/>
    </w:rPr>
  </w:style>
  <w:style w:type="paragraph" w:customStyle="1" w:styleId="BodyText1">
    <w:name w:val="Body Text1"/>
    <w:basedOn w:val="Normal"/>
    <w:link w:val="Bodytext"/>
    <w:rsid w:val="005F65B7"/>
    <w:pPr>
      <w:widowControl w:val="0"/>
      <w:shd w:val="clear" w:color="auto" w:fill="FFFFFF"/>
      <w:spacing w:after="0" w:line="302" w:lineRule="exact"/>
      <w:jc w:val="center"/>
    </w:pPr>
    <w:rPr>
      <w:sz w:val="25"/>
      <w:szCs w:val="25"/>
    </w:rPr>
  </w:style>
  <w:style w:type="paragraph" w:customStyle="1" w:styleId="4">
    <w:name w:val="4"/>
    <w:basedOn w:val="Normal"/>
    <w:link w:val="FootnoteReference"/>
    <w:rsid w:val="002C180B"/>
    <w:pPr>
      <w:spacing w:before="120" w:line="240" w:lineRule="exact"/>
      <w:ind w:firstLine="720"/>
      <w:jc w:val="both"/>
    </w:pPr>
    <w:rPr>
      <w:vertAlign w:val="superscript"/>
    </w:rPr>
  </w:style>
  <w:style w:type="character" w:customStyle="1" w:styleId="fontstyle21">
    <w:name w:val="fontstyle21"/>
    <w:basedOn w:val="DefaultParagraphFont"/>
    <w:rsid w:val="000D77A1"/>
    <w:rPr>
      <w:rFonts w:ascii="Times-Roman" w:hAnsi="Times-Roman" w:hint="default"/>
      <w:b w:val="0"/>
      <w:bCs w:val="0"/>
      <w:i w:val="0"/>
      <w:iCs w:val="0"/>
      <w:color w:val="000000"/>
      <w:sz w:val="30"/>
      <w:szCs w:val="30"/>
    </w:rPr>
  </w:style>
  <w:style w:type="character" w:customStyle="1" w:styleId="Heading1Char">
    <w:name w:val="Heading 1 Char"/>
    <w:basedOn w:val="DefaultParagraphFont"/>
    <w:link w:val="Heading1"/>
    <w:uiPriority w:val="9"/>
    <w:rsid w:val="00FA0561"/>
    <w:rPr>
      <w:rFonts w:ascii="Times New Roman" w:eastAsia="Times New Roman" w:hAnsi="Times New Roman" w:cs="Times New Roman"/>
      <w:b/>
      <w:bCs/>
      <w:kern w:val="36"/>
      <w:sz w:val="48"/>
      <w:szCs w:val="48"/>
      <w:lang w:val="en-US" w:eastAsia="en-US"/>
    </w:rPr>
  </w:style>
  <w:style w:type="paragraph" w:styleId="BalloonText">
    <w:name w:val="Balloon Text"/>
    <w:basedOn w:val="Normal"/>
    <w:link w:val="BalloonTextChar"/>
    <w:uiPriority w:val="99"/>
    <w:semiHidden/>
    <w:unhideWhenUsed/>
    <w:rsid w:val="003E1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947"/>
    <w:rPr>
      <w:rFonts w:ascii="Segoe UI" w:hAnsi="Segoe UI" w:cs="Segoe UI"/>
      <w:sz w:val="18"/>
      <w:szCs w:val="18"/>
    </w:rPr>
  </w:style>
  <w:style w:type="character" w:styleId="PageNumber">
    <w:name w:val="page number"/>
    <w:basedOn w:val="DefaultParagraphFont"/>
    <w:rsid w:val="00957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573298">
      <w:bodyDiv w:val="1"/>
      <w:marLeft w:val="0"/>
      <w:marRight w:val="0"/>
      <w:marTop w:val="0"/>
      <w:marBottom w:val="0"/>
      <w:divBdr>
        <w:top w:val="none" w:sz="0" w:space="0" w:color="auto"/>
        <w:left w:val="none" w:sz="0" w:space="0" w:color="auto"/>
        <w:bottom w:val="none" w:sz="0" w:space="0" w:color="auto"/>
        <w:right w:val="none" w:sz="0" w:space="0" w:color="auto"/>
      </w:divBdr>
    </w:div>
    <w:div w:id="1593902254">
      <w:bodyDiv w:val="1"/>
      <w:marLeft w:val="0"/>
      <w:marRight w:val="0"/>
      <w:marTop w:val="0"/>
      <w:marBottom w:val="0"/>
      <w:divBdr>
        <w:top w:val="none" w:sz="0" w:space="0" w:color="auto"/>
        <w:left w:val="none" w:sz="0" w:space="0" w:color="auto"/>
        <w:bottom w:val="none" w:sz="0" w:space="0" w:color="auto"/>
        <w:right w:val="none" w:sz="0" w:space="0" w:color="auto"/>
      </w:divBdr>
    </w:div>
    <w:div w:id="164608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AA13C-32D6-4D7D-A628-BEA0CA1D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5495</Words>
  <Characters>31327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 MSI</dc:creator>
  <cp:lastModifiedBy>Administrator</cp:lastModifiedBy>
  <cp:revision>5</cp:revision>
  <cp:lastPrinted>2024-03-20T01:03:00Z</cp:lastPrinted>
  <dcterms:created xsi:type="dcterms:W3CDTF">2024-04-04T14:49:00Z</dcterms:created>
  <dcterms:modified xsi:type="dcterms:W3CDTF">2024-04-04T23:17:00Z</dcterms:modified>
</cp:coreProperties>
</file>